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492A" w14:textId="333A9E81" w:rsidR="00264315" w:rsidRPr="00927A70" w:rsidRDefault="00C0137B" w:rsidP="008060B1">
      <w:pPr>
        <w:pStyle w:val="NoSpacing"/>
        <w:jc w:val="center"/>
        <w:rPr>
          <w:rFonts w:ascii="Arial Black" w:hAnsi="Arial Black"/>
          <w:sz w:val="23"/>
          <w:szCs w:val="23"/>
        </w:rPr>
      </w:pPr>
      <w:r w:rsidRPr="00927A70">
        <w:rPr>
          <w:rFonts w:ascii="Arial Black" w:hAnsi="Arial Black"/>
          <w:color w:val="00B050"/>
          <w:sz w:val="23"/>
          <w:szCs w:val="23"/>
        </w:rPr>
        <w:t xml:space="preserve">HEALTH &amp; SOCIAL </w:t>
      </w:r>
      <w:r w:rsidR="002A5359" w:rsidRPr="00927A70">
        <w:rPr>
          <w:rFonts w:ascii="Arial Black" w:hAnsi="Arial Black"/>
          <w:color w:val="00B050"/>
          <w:sz w:val="23"/>
          <w:szCs w:val="23"/>
        </w:rPr>
        <w:t xml:space="preserve">CARE </w:t>
      </w:r>
      <w:r w:rsidR="00DA55C6" w:rsidRPr="00927A70">
        <w:rPr>
          <w:rFonts w:ascii="Arial Black" w:hAnsi="Arial Black"/>
          <w:color w:val="00B050"/>
          <w:sz w:val="23"/>
          <w:szCs w:val="23"/>
        </w:rPr>
        <w:t>APPRENTICESHIP</w:t>
      </w:r>
      <w:r w:rsidR="003F0D2E" w:rsidRPr="00927A70">
        <w:rPr>
          <w:rFonts w:ascii="Arial Black" w:hAnsi="Arial Black"/>
          <w:color w:val="00B050"/>
          <w:sz w:val="23"/>
          <w:szCs w:val="23"/>
        </w:rPr>
        <w:t>S</w:t>
      </w:r>
    </w:p>
    <w:p w14:paraId="15F5274E" w14:textId="24A148FB" w:rsidR="00264315" w:rsidRPr="00927A70" w:rsidRDefault="00264315" w:rsidP="008060B1">
      <w:pPr>
        <w:pStyle w:val="NoSpacing"/>
        <w:jc w:val="center"/>
        <w:rPr>
          <w:rFonts w:ascii="Arial Black" w:hAnsi="Arial Black"/>
          <w:sz w:val="23"/>
          <w:szCs w:val="23"/>
        </w:rPr>
      </w:pPr>
      <w:r w:rsidRPr="00927A70">
        <w:rPr>
          <w:rFonts w:ascii="Arial Black" w:hAnsi="Arial Black"/>
          <w:sz w:val="23"/>
          <w:szCs w:val="23"/>
        </w:rPr>
        <w:t>£</w:t>
      </w:r>
      <w:r w:rsidR="00A22400" w:rsidRPr="00927A70">
        <w:rPr>
          <w:rFonts w:ascii="Arial Black" w:hAnsi="Arial Black"/>
          <w:sz w:val="23"/>
          <w:szCs w:val="23"/>
        </w:rPr>
        <w:t>10.42</w:t>
      </w:r>
      <w:r w:rsidRPr="00927A70">
        <w:rPr>
          <w:rFonts w:ascii="Arial Black" w:hAnsi="Arial Black"/>
          <w:sz w:val="23"/>
          <w:szCs w:val="23"/>
        </w:rPr>
        <w:t xml:space="preserve"> per </w:t>
      </w:r>
      <w:r w:rsidR="00A22400" w:rsidRPr="00927A70">
        <w:rPr>
          <w:rFonts w:ascii="Arial Black" w:hAnsi="Arial Black"/>
          <w:sz w:val="23"/>
          <w:szCs w:val="23"/>
        </w:rPr>
        <w:t>hour</w:t>
      </w:r>
    </w:p>
    <w:p w14:paraId="5F778755" w14:textId="77777777" w:rsidR="00022EAF" w:rsidRPr="00927A70" w:rsidRDefault="00022EAF" w:rsidP="008060B1">
      <w:pPr>
        <w:pStyle w:val="NoSpacing"/>
        <w:jc w:val="center"/>
        <w:rPr>
          <w:rFonts w:ascii="Arial Black" w:hAnsi="Arial Black"/>
          <w:sz w:val="23"/>
          <w:szCs w:val="23"/>
        </w:rPr>
      </w:pPr>
      <w:r w:rsidRPr="00927A70">
        <w:rPr>
          <w:rFonts w:ascii="Arial Black" w:hAnsi="Arial Black"/>
          <w:sz w:val="23"/>
          <w:szCs w:val="23"/>
        </w:rPr>
        <w:t>36 hours per week</w:t>
      </w:r>
    </w:p>
    <w:p w14:paraId="46BAFCF1" w14:textId="6D9AF21E" w:rsidR="00DF7E49" w:rsidRPr="00927A70" w:rsidRDefault="00096C3A" w:rsidP="008060B1">
      <w:pPr>
        <w:pStyle w:val="NoSpacing"/>
        <w:jc w:val="center"/>
        <w:rPr>
          <w:rFonts w:ascii="Arial Black" w:hAnsi="Arial Black"/>
          <w:sz w:val="23"/>
          <w:szCs w:val="23"/>
        </w:rPr>
      </w:pPr>
      <w:r w:rsidRPr="00927A70">
        <w:rPr>
          <w:rFonts w:ascii="Arial Black" w:hAnsi="Arial Black"/>
          <w:sz w:val="23"/>
          <w:szCs w:val="23"/>
        </w:rPr>
        <w:t>Various</w:t>
      </w:r>
      <w:r w:rsidR="00A22400" w:rsidRPr="00927A70">
        <w:rPr>
          <w:rFonts w:ascii="Arial Black" w:hAnsi="Arial Black"/>
          <w:sz w:val="23"/>
          <w:szCs w:val="23"/>
        </w:rPr>
        <w:t xml:space="preserve"> locations </w:t>
      </w:r>
      <w:r w:rsidR="00022EAF" w:rsidRPr="00927A70">
        <w:rPr>
          <w:rFonts w:ascii="Arial Black" w:hAnsi="Arial Black"/>
          <w:sz w:val="23"/>
          <w:szCs w:val="23"/>
        </w:rPr>
        <w:t>in</w:t>
      </w:r>
      <w:r w:rsidR="00A22400" w:rsidRPr="00927A70">
        <w:rPr>
          <w:rFonts w:ascii="Arial Black" w:hAnsi="Arial Black"/>
          <w:sz w:val="23"/>
          <w:szCs w:val="23"/>
        </w:rPr>
        <w:t xml:space="preserve"> Sefton</w:t>
      </w:r>
    </w:p>
    <w:p w14:paraId="08EE0847" w14:textId="77777777" w:rsidR="0038350C" w:rsidRPr="00496937" w:rsidRDefault="0038350C" w:rsidP="00DF7E49">
      <w:pPr>
        <w:jc w:val="center"/>
        <w:rPr>
          <w:rFonts w:ascii="Arial" w:hAnsi="Arial" w:cs="Arial"/>
          <w:b/>
          <w:sz w:val="20"/>
          <w:szCs w:val="20"/>
        </w:rPr>
      </w:pPr>
    </w:p>
    <w:p w14:paraId="47710769" w14:textId="55262191" w:rsidR="00022EAF" w:rsidRPr="00927A70" w:rsidRDefault="00022EAF" w:rsidP="00022EAF">
      <w:pPr>
        <w:spacing w:after="0" w:line="240" w:lineRule="auto"/>
        <w:jc w:val="both"/>
        <w:rPr>
          <w:rFonts w:ascii="Arial" w:hAnsi="Arial" w:cs="Arial"/>
          <w:sz w:val="23"/>
          <w:szCs w:val="23"/>
        </w:rPr>
      </w:pPr>
      <w:r w:rsidRPr="00927A70">
        <w:rPr>
          <w:rFonts w:ascii="Arial" w:hAnsi="Arial" w:cs="Arial"/>
          <w:sz w:val="23"/>
          <w:szCs w:val="23"/>
        </w:rPr>
        <w:t>New Directions is a leading provider of adult social care services within the borough of Sefton. Our aim is to provide the highest quality of care and support for adults of all ages who have learning or physical disabilities, have mental health support needs and older people.</w:t>
      </w:r>
    </w:p>
    <w:p w14:paraId="451945DE" w14:textId="77777777" w:rsidR="00022EAF" w:rsidRPr="00927A70" w:rsidRDefault="00022EAF" w:rsidP="00022EAF">
      <w:pPr>
        <w:spacing w:after="0" w:line="240" w:lineRule="auto"/>
        <w:jc w:val="both"/>
        <w:rPr>
          <w:rFonts w:ascii="Arial" w:hAnsi="Arial" w:cs="Arial"/>
          <w:sz w:val="23"/>
          <w:szCs w:val="23"/>
        </w:rPr>
      </w:pPr>
    </w:p>
    <w:p w14:paraId="56361418" w14:textId="12DEFC28" w:rsidR="00022EAF" w:rsidRPr="00927A70" w:rsidRDefault="00022EAF" w:rsidP="00022EAF">
      <w:pPr>
        <w:spacing w:after="0" w:line="240" w:lineRule="auto"/>
        <w:jc w:val="both"/>
        <w:rPr>
          <w:rFonts w:ascii="Arial" w:hAnsi="Arial" w:cs="Arial"/>
          <w:sz w:val="23"/>
          <w:szCs w:val="23"/>
        </w:rPr>
      </w:pPr>
      <w:r w:rsidRPr="00927A70">
        <w:rPr>
          <w:rFonts w:ascii="Arial" w:hAnsi="Arial" w:cs="Arial"/>
          <w:sz w:val="23"/>
          <w:szCs w:val="23"/>
        </w:rPr>
        <w:t xml:space="preserve">Our organisation is all about people. We promote independent living, </w:t>
      </w:r>
      <w:proofErr w:type="gramStart"/>
      <w:r w:rsidRPr="00927A70">
        <w:rPr>
          <w:rFonts w:ascii="Arial" w:hAnsi="Arial" w:cs="Arial"/>
          <w:sz w:val="23"/>
          <w:szCs w:val="23"/>
        </w:rPr>
        <w:t>encouraging</w:t>
      </w:r>
      <w:proofErr w:type="gramEnd"/>
      <w:r w:rsidRPr="00927A70">
        <w:rPr>
          <w:rFonts w:ascii="Arial" w:hAnsi="Arial" w:cs="Arial"/>
          <w:sz w:val="23"/>
          <w:szCs w:val="23"/>
        </w:rPr>
        <w:t xml:space="preserve"> and supporting individuals to fulfil their aspirations.</w:t>
      </w:r>
    </w:p>
    <w:p w14:paraId="209F6B3A" w14:textId="77777777" w:rsidR="00495035" w:rsidRPr="00927A70" w:rsidRDefault="00495035" w:rsidP="001C79D6">
      <w:pPr>
        <w:spacing w:after="0" w:line="240" w:lineRule="auto"/>
        <w:jc w:val="both"/>
        <w:rPr>
          <w:rFonts w:ascii="Arial" w:hAnsi="Arial" w:cs="Arial"/>
          <w:sz w:val="23"/>
          <w:szCs w:val="23"/>
        </w:rPr>
      </w:pPr>
    </w:p>
    <w:p w14:paraId="4284880F" w14:textId="211BFE9C" w:rsidR="00495035" w:rsidRPr="00927A70" w:rsidRDefault="002C404D" w:rsidP="001C79D6">
      <w:pPr>
        <w:spacing w:after="0" w:line="240" w:lineRule="auto"/>
        <w:jc w:val="both"/>
        <w:rPr>
          <w:rFonts w:ascii="Arial" w:hAnsi="Arial" w:cs="Arial"/>
          <w:sz w:val="23"/>
          <w:szCs w:val="23"/>
        </w:rPr>
      </w:pPr>
      <w:r w:rsidRPr="00927A70">
        <w:rPr>
          <w:rFonts w:ascii="Arial" w:hAnsi="Arial" w:cs="Arial"/>
          <w:sz w:val="23"/>
          <w:szCs w:val="23"/>
        </w:rPr>
        <w:t>Our core values:</w:t>
      </w:r>
    </w:p>
    <w:p w14:paraId="7164779F" w14:textId="77777777" w:rsidR="002C404D" w:rsidRPr="00927A70" w:rsidRDefault="002C404D" w:rsidP="001C79D6">
      <w:pPr>
        <w:pStyle w:val="ListParagraph"/>
        <w:numPr>
          <w:ilvl w:val="0"/>
          <w:numId w:val="2"/>
        </w:numPr>
        <w:spacing w:after="0" w:line="240" w:lineRule="auto"/>
        <w:jc w:val="both"/>
        <w:rPr>
          <w:rFonts w:ascii="Arial" w:hAnsi="Arial" w:cs="Arial"/>
          <w:sz w:val="23"/>
          <w:szCs w:val="23"/>
        </w:rPr>
      </w:pPr>
      <w:r w:rsidRPr="00927A70">
        <w:rPr>
          <w:rFonts w:ascii="Arial" w:hAnsi="Arial" w:cs="Arial"/>
          <w:sz w:val="23"/>
          <w:szCs w:val="23"/>
        </w:rPr>
        <w:t>Big Hearted: we say that we are proud of the quality of care, empathy and</w:t>
      </w:r>
      <w:r w:rsidR="00F4175D" w:rsidRPr="00927A70">
        <w:rPr>
          <w:rFonts w:ascii="Arial" w:hAnsi="Arial" w:cs="Arial"/>
          <w:sz w:val="23"/>
          <w:szCs w:val="23"/>
        </w:rPr>
        <w:t xml:space="preserve"> </w:t>
      </w:r>
      <w:r w:rsidRPr="00927A70">
        <w:rPr>
          <w:rFonts w:ascii="Arial" w:hAnsi="Arial" w:cs="Arial"/>
          <w:sz w:val="23"/>
          <w:szCs w:val="23"/>
        </w:rPr>
        <w:t xml:space="preserve">kindness we offer to the people we support and </w:t>
      </w:r>
      <w:proofErr w:type="gramStart"/>
      <w:r w:rsidRPr="00927A70">
        <w:rPr>
          <w:rFonts w:ascii="Arial" w:hAnsi="Arial" w:cs="Arial"/>
          <w:sz w:val="23"/>
          <w:szCs w:val="23"/>
        </w:rPr>
        <w:t>each other</w:t>
      </w:r>
      <w:proofErr w:type="gramEnd"/>
    </w:p>
    <w:p w14:paraId="364DF63D" w14:textId="77777777" w:rsidR="002C404D" w:rsidRPr="00927A70" w:rsidRDefault="002C404D" w:rsidP="001C79D6">
      <w:pPr>
        <w:pStyle w:val="ListParagraph"/>
        <w:numPr>
          <w:ilvl w:val="0"/>
          <w:numId w:val="2"/>
        </w:numPr>
        <w:spacing w:after="0" w:line="240" w:lineRule="auto"/>
        <w:jc w:val="both"/>
        <w:rPr>
          <w:rFonts w:ascii="Arial" w:hAnsi="Arial" w:cs="Arial"/>
          <w:sz w:val="23"/>
          <w:szCs w:val="23"/>
        </w:rPr>
      </w:pPr>
      <w:r w:rsidRPr="00927A70">
        <w:rPr>
          <w:rFonts w:ascii="Arial" w:hAnsi="Arial" w:cs="Arial"/>
          <w:sz w:val="23"/>
          <w:szCs w:val="23"/>
        </w:rPr>
        <w:t>Count on Us: we act in a way that you can rely on us to be able to meet the</w:t>
      </w:r>
      <w:r w:rsidR="00F4175D" w:rsidRPr="00927A70">
        <w:rPr>
          <w:rFonts w:ascii="Arial" w:hAnsi="Arial" w:cs="Arial"/>
          <w:sz w:val="23"/>
          <w:szCs w:val="23"/>
        </w:rPr>
        <w:t xml:space="preserve"> </w:t>
      </w:r>
      <w:r w:rsidRPr="00927A70">
        <w:rPr>
          <w:rFonts w:ascii="Arial" w:hAnsi="Arial" w:cs="Arial"/>
          <w:sz w:val="23"/>
          <w:szCs w:val="23"/>
        </w:rPr>
        <w:t xml:space="preserve">needs of the people we support and </w:t>
      </w:r>
      <w:proofErr w:type="gramStart"/>
      <w:r w:rsidRPr="00927A70">
        <w:rPr>
          <w:rFonts w:ascii="Arial" w:hAnsi="Arial" w:cs="Arial"/>
          <w:sz w:val="23"/>
          <w:szCs w:val="23"/>
        </w:rPr>
        <w:t>each other</w:t>
      </w:r>
      <w:proofErr w:type="gramEnd"/>
    </w:p>
    <w:p w14:paraId="67EC5627" w14:textId="77777777" w:rsidR="002C404D" w:rsidRPr="00927A70" w:rsidRDefault="002C404D" w:rsidP="001C79D6">
      <w:pPr>
        <w:pStyle w:val="ListParagraph"/>
        <w:numPr>
          <w:ilvl w:val="0"/>
          <w:numId w:val="2"/>
        </w:numPr>
        <w:spacing w:after="0" w:line="240" w:lineRule="auto"/>
        <w:jc w:val="both"/>
        <w:rPr>
          <w:rFonts w:ascii="Arial" w:hAnsi="Arial" w:cs="Arial"/>
          <w:sz w:val="23"/>
          <w:szCs w:val="23"/>
        </w:rPr>
      </w:pPr>
      <w:r w:rsidRPr="00927A70">
        <w:rPr>
          <w:rFonts w:ascii="Arial" w:hAnsi="Arial" w:cs="Arial"/>
          <w:sz w:val="23"/>
          <w:szCs w:val="23"/>
        </w:rPr>
        <w:t>Together as One: we say that we take pride in working as a team to deliver a</w:t>
      </w:r>
      <w:r w:rsidR="00F4175D" w:rsidRPr="00927A70">
        <w:rPr>
          <w:rFonts w:ascii="Arial" w:hAnsi="Arial" w:cs="Arial"/>
          <w:sz w:val="23"/>
          <w:szCs w:val="23"/>
        </w:rPr>
        <w:t xml:space="preserve"> </w:t>
      </w:r>
      <w:r w:rsidRPr="00927A70">
        <w:rPr>
          <w:rFonts w:ascii="Arial" w:hAnsi="Arial" w:cs="Arial"/>
          <w:sz w:val="23"/>
          <w:szCs w:val="23"/>
        </w:rPr>
        <w:t xml:space="preserve">very person-centred </w:t>
      </w:r>
      <w:proofErr w:type="gramStart"/>
      <w:r w:rsidRPr="00927A70">
        <w:rPr>
          <w:rFonts w:ascii="Arial" w:hAnsi="Arial" w:cs="Arial"/>
          <w:sz w:val="23"/>
          <w:szCs w:val="23"/>
        </w:rPr>
        <w:t>service</w:t>
      </w:r>
      <w:proofErr w:type="gramEnd"/>
    </w:p>
    <w:p w14:paraId="70B207C2" w14:textId="4DA8A6BA" w:rsidR="002C404D" w:rsidRPr="00927A70" w:rsidRDefault="002C404D" w:rsidP="001C79D6">
      <w:pPr>
        <w:pStyle w:val="ListParagraph"/>
        <w:numPr>
          <w:ilvl w:val="0"/>
          <w:numId w:val="2"/>
        </w:numPr>
        <w:spacing w:after="0" w:line="240" w:lineRule="auto"/>
        <w:jc w:val="both"/>
        <w:rPr>
          <w:rFonts w:ascii="Arial" w:hAnsi="Arial" w:cs="Arial"/>
          <w:sz w:val="23"/>
          <w:szCs w:val="23"/>
        </w:rPr>
      </w:pPr>
      <w:r w:rsidRPr="00927A70">
        <w:rPr>
          <w:rFonts w:ascii="Arial" w:hAnsi="Arial" w:cs="Arial"/>
          <w:sz w:val="23"/>
          <w:szCs w:val="23"/>
        </w:rPr>
        <w:t xml:space="preserve">People Focused: we recognise the importance of transparency, trust, </w:t>
      </w:r>
      <w:proofErr w:type="gramStart"/>
      <w:r w:rsidRPr="00927A70">
        <w:rPr>
          <w:rFonts w:ascii="Arial" w:hAnsi="Arial" w:cs="Arial"/>
          <w:sz w:val="23"/>
          <w:szCs w:val="23"/>
        </w:rPr>
        <w:t>recognition</w:t>
      </w:r>
      <w:proofErr w:type="gramEnd"/>
      <w:r w:rsidRPr="00927A70">
        <w:rPr>
          <w:rFonts w:ascii="Arial" w:hAnsi="Arial" w:cs="Arial"/>
          <w:sz w:val="23"/>
          <w:szCs w:val="23"/>
        </w:rPr>
        <w:t xml:space="preserve"> and development within our workforce</w:t>
      </w:r>
      <w:r w:rsidR="00626CEF" w:rsidRPr="00927A70">
        <w:rPr>
          <w:rFonts w:ascii="Arial" w:hAnsi="Arial" w:cs="Arial"/>
          <w:sz w:val="23"/>
          <w:szCs w:val="23"/>
        </w:rPr>
        <w:t>.</w:t>
      </w:r>
    </w:p>
    <w:p w14:paraId="39044C2C" w14:textId="77777777" w:rsidR="00AE2EBE" w:rsidRPr="00927A70" w:rsidRDefault="00AE2EBE" w:rsidP="00AE2EBE">
      <w:pPr>
        <w:spacing w:line="240" w:lineRule="auto"/>
        <w:jc w:val="both"/>
        <w:rPr>
          <w:rFonts w:ascii="Arial" w:hAnsi="Arial" w:cs="Arial"/>
          <w:color w:val="000000" w:themeColor="text1"/>
          <w:sz w:val="23"/>
          <w:szCs w:val="23"/>
        </w:rPr>
      </w:pPr>
    </w:p>
    <w:p w14:paraId="6E1A22C6" w14:textId="697B449E" w:rsidR="00AE2EBE" w:rsidRPr="00927A70" w:rsidRDefault="00AE2EBE" w:rsidP="00AE2EBE">
      <w:pPr>
        <w:spacing w:line="240" w:lineRule="auto"/>
        <w:jc w:val="both"/>
        <w:rPr>
          <w:rFonts w:ascii="Arial" w:hAnsi="Arial" w:cs="Arial"/>
          <w:color w:val="000000" w:themeColor="text1"/>
          <w:sz w:val="23"/>
          <w:szCs w:val="23"/>
        </w:rPr>
      </w:pPr>
      <w:r w:rsidRPr="00927A70">
        <w:rPr>
          <w:rFonts w:ascii="Arial" w:hAnsi="Arial" w:cs="Arial"/>
          <w:color w:val="000000" w:themeColor="text1"/>
          <w:sz w:val="23"/>
          <w:szCs w:val="23"/>
        </w:rPr>
        <w:t>If you share our values, then we would very much welcome your application.</w:t>
      </w:r>
    </w:p>
    <w:p w14:paraId="73666B15" w14:textId="21E51C15" w:rsidR="001471AA" w:rsidRPr="00927A70" w:rsidRDefault="00022EAF" w:rsidP="001C79D6">
      <w:pPr>
        <w:spacing w:after="0" w:line="240" w:lineRule="auto"/>
        <w:jc w:val="both"/>
        <w:rPr>
          <w:rFonts w:ascii="Arial" w:hAnsi="Arial" w:cs="Arial"/>
          <w:sz w:val="23"/>
          <w:szCs w:val="23"/>
        </w:rPr>
      </w:pPr>
      <w:r w:rsidRPr="00927A70">
        <w:rPr>
          <w:rFonts w:ascii="Arial" w:hAnsi="Arial" w:cs="Arial"/>
          <w:sz w:val="23"/>
          <w:szCs w:val="23"/>
        </w:rPr>
        <w:t xml:space="preserve">We have </w:t>
      </w:r>
      <w:r w:rsidR="00C0137B" w:rsidRPr="00927A70">
        <w:rPr>
          <w:rFonts w:ascii="Arial" w:hAnsi="Arial" w:cs="Arial"/>
          <w:sz w:val="23"/>
          <w:szCs w:val="23"/>
        </w:rPr>
        <w:t>up to 12 health and social care</w:t>
      </w:r>
      <w:r w:rsidRPr="00927A70">
        <w:rPr>
          <w:rFonts w:ascii="Arial" w:hAnsi="Arial" w:cs="Arial"/>
          <w:sz w:val="23"/>
          <w:szCs w:val="23"/>
        </w:rPr>
        <w:t xml:space="preserve"> apprenticeships available</w:t>
      </w:r>
      <w:r w:rsidR="00C0137B" w:rsidRPr="00927A70">
        <w:rPr>
          <w:rFonts w:ascii="Arial" w:hAnsi="Arial" w:cs="Arial"/>
          <w:sz w:val="23"/>
          <w:szCs w:val="23"/>
        </w:rPr>
        <w:t>.</w:t>
      </w:r>
      <w:r w:rsidR="00240D74" w:rsidRPr="00927A70">
        <w:rPr>
          <w:rFonts w:ascii="Arial" w:hAnsi="Arial" w:cs="Arial"/>
          <w:sz w:val="23"/>
          <w:szCs w:val="23"/>
        </w:rPr>
        <w:t xml:space="preserve"> </w:t>
      </w:r>
      <w:r w:rsidR="00C0137B" w:rsidRPr="00927A70">
        <w:rPr>
          <w:rFonts w:ascii="Arial" w:hAnsi="Arial" w:cs="Arial"/>
          <w:sz w:val="23"/>
          <w:szCs w:val="23"/>
        </w:rPr>
        <w:t>W</w:t>
      </w:r>
      <w:r w:rsidR="00240D74" w:rsidRPr="00927A70">
        <w:rPr>
          <w:rFonts w:ascii="Arial" w:hAnsi="Arial" w:cs="Arial"/>
          <w:sz w:val="23"/>
          <w:szCs w:val="23"/>
        </w:rPr>
        <w:t xml:space="preserve">hether </w:t>
      </w:r>
      <w:r w:rsidR="001B176B" w:rsidRPr="00927A70">
        <w:rPr>
          <w:rFonts w:ascii="Arial" w:hAnsi="Arial" w:cs="Arial"/>
          <w:sz w:val="23"/>
          <w:szCs w:val="23"/>
        </w:rPr>
        <w:t>you are</w:t>
      </w:r>
      <w:r w:rsidR="002861F1" w:rsidRPr="00927A70">
        <w:rPr>
          <w:rFonts w:ascii="Arial" w:hAnsi="Arial" w:cs="Arial"/>
          <w:sz w:val="23"/>
          <w:szCs w:val="23"/>
        </w:rPr>
        <w:t xml:space="preserve"> </w:t>
      </w:r>
      <w:r w:rsidR="00240D74" w:rsidRPr="00927A70">
        <w:rPr>
          <w:rFonts w:ascii="Arial" w:hAnsi="Arial" w:cs="Arial"/>
          <w:sz w:val="23"/>
          <w:szCs w:val="23"/>
        </w:rPr>
        <w:t xml:space="preserve">looking to gain experience whilst undertaking a professional qualification or </w:t>
      </w:r>
      <w:r w:rsidR="001B176B" w:rsidRPr="00927A70">
        <w:rPr>
          <w:rFonts w:ascii="Arial" w:hAnsi="Arial" w:cs="Arial"/>
          <w:sz w:val="23"/>
          <w:szCs w:val="23"/>
        </w:rPr>
        <w:t>you</w:t>
      </w:r>
      <w:r w:rsidR="0022047F" w:rsidRPr="00927A70">
        <w:rPr>
          <w:rFonts w:ascii="Arial" w:hAnsi="Arial" w:cs="Arial"/>
          <w:sz w:val="23"/>
          <w:szCs w:val="23"/>
        </w:rPr>
        <w:t xml:space="preserve"> ha</w:t>
      </w:r>
      <w:r w:rsidR="001B176B" w:rsidRPr="00927A70">
        <w:rPr>
          <w:rFonts w:ascii="Arial" w:hAnsi="Arial" w:cs="Arial"/>
          <w:sz w:val="23"/>
          <w:szCs w:val="23"/>
        </w:rPr>
        <w:t>ve</w:t>
      </w:r>
      <w:r w:rsidR="0022047F" w:rsidRPr="00927A70">
        <w:rPr>
          <w:rFonts w:ascii="Arial" w:hAnsi="Arial" w:cs="Arial"/>
          <w:sz w:val="23"/>
          <w:szCs w:val="23"/>
        </w:rPr>
        <w:t xml:space="preserve"> worked in a different industry </w:t>
      </w:r>
      <w:r w:rsidR="002861F1" w:rsidRPr="00927A70">
        <w:rPr>
          <w:rFonts w:ascii="Arial" w:hAnsi="Arial" w:cs="Arial"/>
          <w:sz w:val="23"/>
          <w:szCs w:val="23"/>
        </w:rPr>
        <w:t>and</w:t>
      </w:r>
      <w:r w:rsidR="0022047F" w:rsidRPr="00927A70">
        <w:rPr>
          <w:rFonts w:ascii="Arial" w:hAnsi="Arial" w:cs="Arial"/>
          <w:sz w:val="23"/>
          <w:szCs w:val="23"/>
        </w:rPr>
        <w:t xml:space="preserve"> now want </w:t>
      </w:r>
      <w:r w:rsidR="00240D74" w:rsidRPr="00927A70">
        <w:rPr>
          <w:rFonts w:ascii="Arial" w:hAnsi="Arial" w:cs="Arial"/>
          <w:sz w:val="23"/>
          <w:szCs w:val="23"/>
        </w:rPr>
        <w:t xml:space="preserve">to </w:t>
      </w:r>
      <w:r w:rsidR="001417F3" w:rsidRPr="00927A70">
        <w:rPr>
          <w:rFonts w:ascii="Arial" w:hAnsi="Arial" w:cs="Arial"/>
          <w:sz w:val="23"/>
          <w:szCs w:val="23"/>
        </w:rPr>
        <w:t>pursue a</w:t>
      </w:r>
      <w:r w:rsidR="00240D74" w:rsidRPr="00927A70">
        <w:rPr>
          <w:rFonts w:ascii="Arial" w:hAnsi="Arial" w:cs="Arial"/>
          <w:sz w:val="23"/>
          <w:szCs w:val="23"/>
        </w:rPr>
        <w:t xml:space="preserve"> career in a </w:t>
      </w:r>
      <w:r w:rsidR="0022047F" w:rsidRPr="00927A70">
        <w:rPr>
          <w:rFonts w:ascii="Arial" w:hAnsi="Arial" w:cs="Arial"/>
          <w:sz w:val="23"/>
          <w:szCs w:val="23"/>
        </w:rPr>
        <w:t>social care</w:t>
      </w:r>
      <w:r w:rsidR="001471AA" w:rsidRPr="00927A70">
        <w:rPr>
          <w:rFonts w:ascii="Arial" w:hAnsi="Arial" w:cs="Arial"/>
          <w:sz w:val="23"/>
          <w:szCs w:val="23"/>
        </w:rPr>
        <w:t>; this could be the opportunity for you.</w:t>
      </w:r>
      <w:r w:rsidR="00240D74" w:rsidRPr="00927A70">
        <w:rPr>
          <w:rFonts w:ascii="Arial" w:hAnsi="Arial" w:cs="Arial"/>
          <w:sz w:val="23"/>
          <w:szCs w:val="23"/>
        </w:rPr>
        <w:t xml:space="preserve"> </w:t>
      </w:r>
    </w:p>
    <w:p w14:paraId="6F9D6870" w14:textId="77777777" w:rsidR="002F2D0F" w:rsidRPr="00927A70" w:rsidRDefault="002F2D0F" w:rsidP="001C79D6">
      <w:pPr>
        <w:spacing w:after="0" w:line="240" w:lineRule="auto"/>
        <w:jc w:val="both"/>
        <w:rPr>
          <w:rFonts w:ascii="Arial" w:hAnsi="Arial" w:cs="Arial"/>
          <w:sz w:val="23"/>
          <w:szCs w:val="23"/>
        </w:rPr>
      </w:pPr>
    </w:p>
    <w:p w14:paraId="40FAF54A" w14:textId="2E9FDD51" w:rsidR="00A969AC" w:rsidRPr="00927A70" w:rsidRDefault="00A969AC" w:rsidP="001C79D6">
      <w:pPr>
        <w:spacing w:after="0" w:line="240" w:lineRule="auto"/>
        <w:jc w:val="both"/>
        <w:rPr>
          <w:rFonts w:ascii="Arial" w:hAnsi="Arial" w:cs="Arial"/>
          <w:sz w:val="23"/>
          <w:szCs w:val="23"/>
        </w:rPr>
      </w:pPr>
      <w:r w:rsidRPr="00927A70">
        <w:rPr>
          <w:rFonts w:ascii="Arial" w:hAnsi="Arial" w:cs="Arial"/>
          <w:sz w:val="23"/>
          <w:szCs w:val="23"/>
        </w:rPr>
        <w:t>You must be a minimum of 18 years of age due to the requirement to deliver personal care.</w:t>
      </w:r>
    </w:p>
    <w:p w14:paraId="15C26AC3" w14:textId="77777777" w:rsidR="00A969AC" w:rsidRPr="00927A70" w:rsidRDefault="00A969AC" w:rsidP="001C79D6">
      <w:pPr>
        <w:spacing w:after="0" w:line="240" w:lineRule="auto"/>
        <w:jc w:val="both"/>
        <w:rPr>
          <w:rFonts w:ascii="Arial" w:hAnsi="Arial" w:cs="Arial"/>
          <w:sz w:val="23"/>
          <w:szCs w:val="23"/>
        </w:rPr>
      </w:pPr>
    </w:p>
    <w:p w14:paraId="739A0DD4" w14:textId="7FFAFDCA" w:rsidR="001F3DA1" w:rsidRPr="00927A70" w:rsidRDefault="002F2D0F" w:rsidP="001C79D6">
      <w:pPr>
        <w:spacing w:after="0" w:line="240" w:lineRule="auto"/>
        <w:jc w:val="both"/>
        <w:rPr>
          <w:rFonts w:ascii="Arial" w:hAnsi="Arial" w:cs="Arial"/>
          <w:sz w:val="23"/>
          <w:szCs w:val="23"/>
        </w:rPr>
      </w:pPr>
      <w:proofErr w:type="gramStart"/>
      <w:r w:rsidRPr="00927A70">
        <w:rPr>
          <w:rFonts w:ascii="Arial" w:hAnsi="Arial" w:cs="Arial"/>
          <w:sz w:val="23"/>
          <w:szCs w:val="23"/>
        </w:rPr>
        <w:t>During the</w:t>
      </w:r>
      <w:r w:rsidR="00D422B4" w:rsidRPr="00927A70">
        <w:rPr>
          <w:rFonts w:ascii="Arial" w:hAnsi="Arial" w:cs="Arial"/>
          <w:sz w:val="23"/>
          <w:szCs w:val="23"/>
        </w:rPr>
        <w:t xml:space="preserve"> course of</w:t>
      </w:r>
      <w:proofErr w:type="gramEnd"/>
      <w:r w:rsidR="00D422B4" w:rsidRPr="00927A70">
        <w:rPr>
          <w:rFonts w:ascii="Arial" w:hAnsi="Arial" w:cs="Arial"/>
          <w:sz w:val="23"/>
          <w:szCs w:val="23"/>
        </w:rPr>
        <w:t xml:space="preserve"> the 1</w:t>
      </w:r>
      <w:r w:rsidR="008329AC" w:rsidRPr="00927A70">
        <w:rPr>
          <w:rFonts w:ascii="Arial" w:hAnsi="Arial" w:cs="Arial"/>
          <w:sz w:val="23"/>
          <w:szCs w:val="23"/>
        </w:rPr>
        <w:t>6</w:t>
      </w:r>
      <w:r w:rsidR="00D422B4" w:rsidRPr="00927A70">
        <w:rPr>
          <w:rFonts w:ascii="Arial" w:hAnsi="Arial" w:cs="Arial"/>
          <w:sz w:val="23"/>
          <w:szCs w:val="23"/>
        </w:rPr>
        <w:t>-month</w:t>
      </w:r>
      <w:r w:rsidRPr="00927A70">
        <w:rPr>
          <w:rFonts w:ascii="Arial" w:hAnsi="Arial" w:cs="Arial"/>
          <w:sz w:val="23"/>
          <w:szCs w:val="23"/>
        </w:rPr>
        <w:t xml:space="preserve"> apprenticeship you </w:t>
      </w:r>
      <w:r w:rsidR="00A07B5E" w:rsidRPr="00927A70">
        <w:rPr>
          <w:rFonts w:ascii="Arial" w:hAnsi="Arial" w:cs="Arial"/>
          <w:sz w:val="23"/>
          <w:szCs w:val="23"/>
        </w:rPr>
        <w:t xml:space="preserve">will </w:t>
      </w:r>
      <w:r w:rsidR="00D422B4" w:rsidRPr="00927A70">
        <w:rPr>
          <w:rFonts w:ascii="Arial" w:hAnsi="Arial" w:cs="Arial"/>
          <w:sz w:val="23"/>
          <w:szCs w:val="23"/>
        </w:rPr>
        <w:t>undertake</w:t>
      </w:r>
      <w:r w:rsidRPr="00927A70">
        <w:rPr>
          <w:rFonts w:ascii="Arial" w:hAnsi="Arial" w:cs="Arial"/>
          <w:sz w:val="23"/>
          <w:szCs w:val="23"/>
        </w:rPr>
        <w:t xml:space="preserve"> a</w:t>
      </w:r>
      <w:r w:rsidR="00910215" w:rsidRPr="00927A70">
        <w:rPr>
          <w:rFonts w:ascii="Arial" w:hAnsi="Arial" w:cs="Arial"/>
          <w:sz w:val="23"/>
          <w:szCs w:val="23"/>
        </w:rPr>
        <w:t xml:space="preserve"> Level 2 Adult Care </w:t>
      </w:r>
      <w:r w:rsidR="00D422B4" w:rsidRPr="00927A70">
        <w:rPr>
          <w:rFonts w:ascii="Arial" w:hAnsi="Arial" w:cs="Arial"/>
          <w:sz w:val="23"/>
          <w:szCs w:val="23"/>
        </w:rPr>
        <w:t>Worker programme</w:t>
      </w:r>
      <w:r w:rsidR="00E24539" w:rsidRPr="00927A70">
        <w:rPr>
          <w:rFonts w:ascii="Arial" w:hAnsi="Arial" w:cs="Arial"/>
          <w:sz w:val="23"/>
          <w:szCs w:val="23"/>
        </w:rPr>
        <w:t>;</w:t>
      </w:r>
      <w:r w:rsidR="00D422B4" w:rsidRPr="00927A70">
        <w:rPr>
          <w:rFonts w:ascii="Arial" w:hAnsi="Arial" w:cs="Arial"/>
          <w:sz w:val="23"/>
          <w:szCs w:val="23"/>
        </w:rPr>
        <w:t xml:space="preserve"> provided by Impact Futures. </w:t>
      </w:r>
      <w:r w:rsidR="002861F1" w:rsidRPr="00927A70">
        <w:rPr>
          <w:rFonts w:ascii="Arial" w:hAnsi="Arial" w:cs="Arial"/>
          <w:sz w:val="23"/>
          <w:szCs w:val="23"/>
        </w:rPr>
        <w:t xml:space="preserve">Impact Futures </w:t>
      </w:r>
      <w:r w:rsidR="0082066B" w:rsidRPr="00927A70">
        <w:rPr>
          <w:rFonts w:ascii="Arial" w:hAnsi="Arial" w:cs="Arial"/>
          <w:sz w:val="23"/>
          <w:szCs w:val="23"/>
        </w:rPr>
        <w:t>provide</w:t>
      </w:r>
      <w:r w:rsidR="002C2BD2" w:rsidRPr="00927A70">
        <w:rPr>
          <w:rFonts w:ascii="Arial" w:hAnsi="Arial" w:cs="Arial"/>
          <w:sz w:val="23"/>
          <w:szCs w:val="23"/>
        </w:rPr>
        <w:t xml:space="preserve"> health and social care apprenticeships </w:t>
      </w:r>
      <w:r w:rsidR="0082066B" w:rsidRPr="00927A70">
        <w:rPr>
          <w:rFonts w:ascii="Arial" w:hAnsi="Arial" w:cs="Arial"/>
          <w:sz w:val="23"/>
          <w:szCs w:val="23"/>
        </w:rPr>
        <w:t>in</w:t>
      </w:r>
      <w:r w:rsidR="002C2BD2" w:rsidRPr="00927A70">
        <w:rPr>
          <w:rFonts w:ascii="Arial" w:hAnsi="Arial" w:cs="Arial"/>
          <w:sz w:val="23"/>
          <w:szCs w:val="23"/>
        </w:rPr>
        <w:t xml:space="preserve"> a structured way for individuals to learn the skills and knowledge required to work in the care sector, while also and gaining valuable work experience. </w:t>
      </w:r>
    </w:p>
    <w:p w14:paraId="4FF7D142" w14:textId="77777777" w:rsidR="00E82B8A" w:rsidRPr="00927A70" w:rsidRDefault="00E82B8A" w:rsidP="001C79D6">
      <w:pPr>
        <w:spacing w:after="0" w:line="240" w:lineRule="auto"/>
        <w:jc w:val="both"/>
        <w:rPr>
          <w:rFonts w:ascii="Arial" w:hAnsi="Arial" w:cs="Arial"/>
          <w:sz w:val="23"/>
          <w:szCs w:val="23"/>
        </w:rPr>
      </w:pPr>
    </w:p>
    <w:p w14:paraId="6B4EFF97" w14:textId="5B149165" w:rsidR="00AC5D6B" w:rsidRPr="00927A70" w:rsidRDefault="00B561E9" w:rsidP="001C79D6">
      <w:pPr>
        <w:spacing w:after="0" w:line="240" w:lineRule="auto"/>
        <w:jc w:val="both"/>
        <w:rPr>
          <w:rFonts w:ascii="Arial" w:hAnsi="Arial" w:cs="Arial"/>
          <w:sz w:val="23"/>
          <w:szCs w:val="23"/>
        </w:rPr>
      </w:pPr>
      <w:r w:rsidRPr="00927A70">
        <w:rPr>
          <w:rFonts w:ascii="Arial" w:hAnsi="Arial" w:cs="Arial"/>
          <w:sz w:val="23"/>
          <w:szCs w:val="23"/>
        </w:rPr>
        <w:t>A</w:t>
      </w:r>
      <w:r w:rsidR="00E82B8A" w:rsidRPr="00927A70">
        <w:rPr>
          <w:rFonts w:ascii="Arial" w:hAnsi="Arial" w:cs="Arial"/>
          <w:sz w:val="23"/>
          <w:szCs w:val="23"/>
        </w:rPr>
        <w:t>n opportunity</w:t>
      </w:r>
      <w:r w:rsidRPr="00927A70">
        <w:rPr>
          <w:rFonts w:ascii="Arial" w:hAnsi="Arial" w:cs="Arial"/>
          <w:sz w:val="23"/>
          <w:szCs w:val="23"/>
        </w:rPr>
        <w:t xml:space="preserve"> will be provided</w:t>
      </w:r>
      <w:r w:rsidR="00E82B8A" w:rsidRPr="00927A70">
        <w:rPr>
          <w:rFonts w:ascii="Arial" w:hAnsi="Arial" w:cs="Arial"/>
          <w:sz w:val="23"/>
          <w:szCs w:val="23"/>
        </w:rPr>
        <w:t xml:space="preserve"> to work in </w:t>
      </w:r>
      <w:r w:rsidRPr="00927A70">
        <w:rPr>
          <w:rFonts w:ascii="Arial" w:hAnsi="Arial" w:cs="Arial"/>
          <w:sz w:val="23"/>
          <w:szCs w:val="23"/>
        </w:rPr>
        <w:t>several</w:t>
      </w:r>
      <w:r w:rsidR="00FE5E21" w:rsidRPr="00927A70">
        <w:rPr>
          <w:rFonts w:ascii="Arial" w:hAnsi="Arial" w:cs="Arial"/>
          <w:sz w:val="23"/>
          <w:szCs w:val="23"/>
        </w:rPr>
        <w:t xml:space="preserve"> different</w:t>
      </w:r>
      <w:r w:rsidR="00E82B8A" w:rsidRPr="00927A70">
        <w:rPr>
          <w:rFonts w:ascii="Arial" w:hAnsi="Arial" w:cs="Arial"/>
          <w:sz w:val="23"/>
          <w:szCs w:val="23"/>
        </w:rPr>
        <w:t xml:space="preserve"> services to gain</w:t>
      </w:r>
      <w:r w:rsidR="009C2388" w:rsidRPr="00927A70">
        <w:rPr>
          <w:rFonts w:ascii="Arial" w:hAnsi="Arial" w:cs="Arial"/>
          <w:sz w:val="23"/>
          <w:szCs w:val="23"/>
        </w:rPr>
        <w:t xml:space="preserve"> a </w:t>
      </w:r>
      <w:r w:rsidR="002D12C7" w:rsidRPr="00927A70">
        <w:rPr>
          <w:rFonts w:ascii="Arial" w:hAnsi="Arial" w:cs="Arial"/>
          <w:sz w:val="23"/>
          <w:szCs w:val="23"/>
        </w:rPr>
        <w:t>widespread</w:t>
      </w:r>
      <w:r w:rsidR="00900EE9" w:rsidRPr="00927A70">
        <w:rPr>
          <w:rFonts w:ascii="Arial" w:hAnsi="Arial" w:cs="Arial"/>
          <w:sz w:val="23"/>
          <w:szCs w:val="23"/>
        </w:rPr>
        <w:t xml:space="preserve"> </w:t>
      </w:r>
      <w:r w:rsidR="009C2388" w:rsidRPr="00927A70">
        <w:rPr>
          <w:rFonts w:ascii="Arial" w:hAnsi="Arial" w:cs="Arial"/>
          <w:sz w:val="23"/>
          <w:szCs w:val="23"/>
        </w:rPr>
        <w:t>experience of New Directions.</w:t>
      </w:r>
      <w:r w:rsidR="00900EE9" w:rsidRPr="00927A70">
        <w:rPr>
          <w:rFonts w:ascii="Arial" w:hAnsi="Arial" w:cs="Arial"/>
          <w:sz w:val="23"/>
          <w:szCs w:val="23"/>
        </w:rPr>
        <w:t xml:space="preserve"> </w:t>
      </w:r>
      <w:r w:rsidR="00782E65" w:rsidRPr="00927A70">
        <w:rPr>
          <w:rFonts w:ascii="Arial" w:hAnsi="Arial" w:cs="Arial"/>
          <w:sz w:val="23"/>
          <w:szCs w:val="23"/>
        </w:rPr>
        <w:t xml:space="preserve">Through a period of </w:t>
      </w:r>
      <w:proofErr w:type="gramStart"/>
      <w:r w:rsidR="00782E65" w:rsidRPr="00927A70">
        <w:rPr>
          <w:rFonts w:ascii="Arial" w:hAnsi="Arial" w:cs="Arial"/>
          <w:sz w:val="23"/>
          <w:szCs w:val="23"/>
        </w:rPr>
        <w:t>rotation</w:t>
      </w:r>
      <w:proofErr w:type="gramEnd"/>
      <w:r w:rsidR="00782E65" w:rsidRPr="00927A70">
        <w:rPr>
          <w:rFonts w:ascii="Arial" w:hAnsi="Arial" w:cs="Arial"/>
          <w:sz w:val="23"/>
          <w:szCs w:val="23"/>
        </w:rPr>
        <w:t xml:space="preserve"> you will experience working with </w:t>
      </w:r>
      <w:r w:rsidR="00F0387D" w:rsidRPr="00927A70">
        <w:rPr>
          <w:rFonts w:ascii="Arial" w:hAnsi="Arial" w:cs="Arial"/>
          <w:sz w:val="23"/>
          <w:szCs w:val="23"/>
        </w:rPr>
        <w:t>different client groups. The purpose of the</w:t>
      </w:r>
      <w:r w:rsidR="000E39EC" w:rsidRPr="00927A70">
        <w:rPr>
          <w:rFonts w:ascii="Arial" w:hAnsi="Arial" w:cs="Arial"/>
          <w:sz w:val="23"/>
          <w:szCs w:val="23"/>
        </w:rPr>
        <w:t xml:space="preserve"> service</w:t>
      </w:r>
      <w:r w:rsidR="00F0387D" w:rsidRPr="00927A70">
        <w:rPr>
          <w:rFonts w:ascii="Arial" w:hAnsi="Arial" w:cs="Arial"/>
          <w:sz w:val="23"/>
          <w:szCs w:val="23"/>
        </w:rPr>
        <w:t xml:space="preserve"> rotation</w:t>
      </w:r>
      <w:r w:rsidR="00FE5E21" w:rsidRPr="00927A70">
        <w:rPr>
          <w:rFonts w:ascii="Arial" w:hAnsi="Arial" w:cs="Arial"/>
          <w:sz w:val="23"/>
          <w:szCs w:val="23"/>
        </w:rPr>
        <w:t xml:space="preserve"> schedule</w:t>
      </w:r>
      <w:r w:rsidR="000E39EC" w:rsidRPr="00927A70">
        <w:rPr>
          <w:rFonts w:ascii="Arial" w:hAnsi="Arial" w:cs="Arial"/>
          <w:sz w:val="23"/>
          <w:szCs w:val="23"/>
        </w:rPr>
        <w:t xml:space="preserve"> </w:t>
      </w:r>
      <w:r w:rsidR="00FE5E21" w:rsidRPr="00927A70">
        <w:rPr>
          <w:rFonts w:ascii="Arial" w:hAnsi="Arial" w:cs="Arial"/>
          <w:sz w:val="23"/>
          <w:szCs w:val="23"/>
        </w:rPr>
        <w:t>is</w:t>
      </w:r>
      <w:r w:rsidR="000E39EC" w:rsidRPr="00927A70">
        <w:rPr>
          <w:rFonts w:ascii="Arial" w:hAnsi="Arial" w:cs="Arial"/>
          <w:sz w:val="23"/>
          <w:szCs w:val="23"/>
        </w:rPr>
        <w:t xml:space="preserve"> to enable you to make informed career choices, as well as enhancing your knowledge and experience. </w:t>
      </w:r>
      <w:r w:rsidR="00F0387D" w:rsidRPr="00927A70">
        <w:rPr>
          <w:rFonts w:ascii="Arial" w:hAnsi="Arial" w:cs="Arial"/>
          <w:sz w:val="23"/>
          <w:szCs w:val="23"/>
        </w:rPr>
        <w:t xml:space="preserve"> </w:t>
      </w:r>
      <w:r w:rsidR="009C2388" w:rsidRPr="00927A70">
        <w:rPr>
          <w:rFonts w:ascii="Arial" w:hAnsi="Arial" w:cs="Arial"/>
          <w:sz w:val="23"/>
          <w:szCs w:val="23"/>
        </w:rPr>
        <w:t xml:space="preserve"> </w:t>
      </w:r>
      <w:r w:rsidR="00E82B8A" w:rsidRPr="00927A70">
        <w:rPr>
          <w:rFonts w:ascii="Arial" w:hAnsi="Arial" w:cs="Arial"/>
          <w:sz w:val="23"/>
          <w:szCs w:val="23"/>
        </w:rPr>
        <w:t xml:space="preserve"> </w:t>
      </w:r>
    </w:p>
    <w:p w14:paraId="262F4868" w14:textId="77777777" w:rsidR="00F51443" w:rsidRPr="00F51443" w:rsidRDefault="00F51443" w:rsidP="00432976">
      <w:pPr>
        <w:spacing w:line="240" w:lineRule="auto"/>
        <w:jc w:val="both"/>
        <w:rPr>
          <w:rFonts w:ascii="Arial" w:hAnsi="Arial" w:cs="Arial"/>
          <w:color w:val="000000" w:themeColor="text1"/>
          <w:sz w:val="12"/>
          <w:szCs w:val="12"/>
        </w:rPr>
      </w:pPr>
    </w:p>
    <w:p w14:paraId="2B8E41E0" w14:textId="74A62D93" w:rsidR="00B505EC" w:rsidRPr="00927A70" w:rsidRDefault="00B505EC" w:rsidP="00432976">
      <w:pPr>
        <w:spacing w:line="240" w:lineRule="auto"/>
        <w:jc w:val="both"/>
        <w:rPr>
          <w:rFonts w:ascii="Arial" w:hAnsi="Arial" w:cs="Arial"/>
          <w:color w:val="000000" w:themeColor="text1"/>
          <w:sz w:val="23"/>
          <w:szCs w:val="23"/>
        </w:rPr>
      </w:pPr>
      <w:r w:rsidRPr="00927A70">
        <w:rPr>
          <w:rFonts w:ascii="Arial" w:hAnsi="Arial" w:cs="Arial"/>
          <w:color w:val="000000" w:themeColor="text1"/>
          <w:sz w:val="23"/>
          <w:szCs w:val="23"/>
        </w:rPr>
        <w:t>P</w:t>
      </w:r>
      <w:r w:rsidR="00575140" w:rsidRPr="00927A70">
        <w:rPr>
          <w:rFonts w:ascii="Arial" w:hAnsi="Arial" w:cs="Arial"/>
          <w:color w:val="000000" w:themeColor="text1"/>
          <w:sz w:val="23"/>
          <w:szCs w:val="23"/>
        </w:rPr>
        <w:t xml:space="preserve">eople </w:t>
      </w:r>
      <w:r w:rsidR="000C1B99" w:rsidRPr="00927A70">
        <w:rPr>
          <w:rFonts w:ascii="Arial" w:hAnsi="Arial" w:cs="Arial"/>
          <w:color w:val="000000" w:themeColor="text1"/>
          <w:sz w:val="23"/>
          <w:szCs w:val="23"/>
        </w:rPr>
        <w:t xml:space="preserve">who have an educational, health and care (EHC) plan </w:t>
      </w:r>
      <w:r w:rsidR="0040683A" w:rsidRPr="00927A70">
        <w:rPr>
          <w:rFonts w:ascii="Arial" w:hAnsi="Arial" w:cs="Arial"/>
          <w:color w:val="000000" w:themeColor="text1"/>
          <w:sz w:val="23"/>
          <w:szCs w:val="23"/>
        </w:rPr>
        <w:t>and/or people who have been in the care of their local authority</w:t>
      </w:r>
      <w:r w:rsidR="008D6DA9" w:rsidRPr="00927A70">
        <w:rPr>
          <w:rFonts w:ascii="Arial" w:hAnsi="Arial" w:cs="Arial"/>
          <w:color w:val="000000" w:themeColor="text1"/>
          <w:sz w:val="23"/>
          <w:szCs w:val="23"/>
        </w:rPr>
        <w:t xml:space="preserve"> will be guaranteed an interview</w:t>
      </w:r>
      <w:r w:rsidR="0040683A" w:rsidRPr="00927A70">
        <w:rPr>
          <w:rFonts w:ascii="Arial" w:hAnsi="Arial" w:cs="Arial"/>
          <w:color w:val="000000" w:themeColor="text1"/>
          <w:sz w:val="23"/>
          <w:szCs w:val="23"/>
        </w:rPr>
        <w:t xml:space="preserve">. </w:t>
      </w:r>
    </w:p>
    <w:p w14:paraId="398807A1" w14:textId="77777777" w:rsidR="00F55172" w:rsidRPr="00927A70" w:rsidRDefault="00F55172" w:rsidP="00F55172">
      <w:pPr>
        <w:ind w:right="-24"/>
        <w:jc w:val="both"/>
        <w:rPr>
          <w:rFonts w:ascii="Arial" w:hAnsi="Arial" w:cs="Arial"/>
          <w:bCs/>
          <w:sz w:val="23"/>
          <w:szCs w:val="23"/>
        </w:rPr>
      </w:pPr>
      <w:r w:rsidRPr="00927A70">
        <w:rPr>
          <w:rFonts w:ascii="Arial" w:hAnsi="Arial" w:cs="Arial"/>
          <w:bCs/>
          <w:sz w:val="23"/>
          <w:szCs w:val="23"/>
        </w:rPr>
        <w:t xml:space="preserve">To view the full job description and person specification, visit our Job Opportunities page via the following link: </w:t>
      </w:r>
      <w:hyperlink r:id="rId10" w:history="1">
        <w:r w:rsidRPr="00885CCC">
          <w:rPr>
            <w:rStyle w:val="Hyperlink"/>
            <w:rFonts w:ascii="Arial" w:hAnsi="Arial" w:cs="Arial"/>
            <w:sz w:val="23"/>
            <w:szCs w:val="23"/>
          </w:rPr>
          <w:t>https://ndirections.co.uk/vacancies/</w:t>
        </w:r>
      </w:hyperlink>
      <w:r>
        <w:t xml:space="preserve"> </w:t>
      </w:r>
    </w:p>
    <w:p w14:paraId="099F262B" w14:textId="77777777" w:rsidR="00F55172" w:rsidRDefault="00F55172" w:rsidP="001C79D6">
      <w:pPr>
        <w:spacing w:line="240" w:lineRule="auto"/>
        <w:jc w:val="both"/>
        <w:rPr>
          <w:rFonts w:ascii="Arial" w:hAnsi="Arial" w:cs="Arial"/>
          <w:color w:val="000000" w:themeColor="text1"/>
          <w:sz w:val="23"/>
          <w:szCs w:val="23"/>
        </w:rPr>
      </w:pPr>
    </w:p>
    <w:p w14:paraId="1F7F872C" w14:textId="318F8C3C" w:rsidR="00C40CAA" w:rsidRPr="00927A70" w:rsidRDefault="00C40CAA" w:rsidP="001C79D6">
      <w:pPr>
        <w:spacing w:line="240" w:lineRule="auto"/>
        <w:jc w:val="both"/>
        <w:rPr>
          <w:rFonts w:ascii="Arial" w:hAnsi="Arial" w:cs="Arial"/>
          <w:sz w:val="23"/>
          <w:szCs w:val="23"/>
        </w:rPr>
      </w:pPr>
      <w:r w:rsidRPr="00927A70">
        <w:rPr>
          <w:rFonts w:ascii="Arial" w:hAnsi="Arial" w:cs="Arial"/>
          <w:color w:val="000000" w:themeColor="text1"/>
          <w:sz w:val="23"/>
          <w:szCs w:val="23"/>
        </w:rPr>
        <w:lastRenderedPageBreak/>
        <w:t>For a</w:t>
      </w:r>
      <w:r w:rsidR="00F035B2">
        <w:rPr>
          <w:rFonts w:ascii="Arial" w:hAnsi="Arial" w:cs="Arial"/>
          <w:color w:val="000000" w:themeColor="text1"/>
          <w:sz w:val="23"/>
          <w:szCs w:val="23"/>
        </w:rPr>
        <w:t xml:space="preserve"> postal version of the</w:t>
      </w:r>
      <w:r w:rsidRPr="00927A70">
        <w:rPr>
          <w:rFonts w:ascii="Arial" w:hAnsi="Arial" w:cs="Arial"/>
          <w:color w:val="000000" w:themeColor="text1"/>
          <w:sz w:val="23"/>
          <w:szCs w:val="23"/>
        </w:rPr>
        <w:t xml:space="preserve"> recruitment </w:t>
      </w:r>
      <w:r w:rsidR="00882AAD">
        <w:rPr>
          <w:rFonts w:ascii="Arial" w:hAnsi="Arial" w:cs="Arial"/>
          <w:color w:val="000000" w:themeColor="text1"/>
          <w:sz w:val="23"/>
          <w:szCs w:val="23"/>
        </w:rPr>
        <w:t>information</w:t>
      </w:r>
      <w:r w:rsidR="00484FB5" w:rsidRPr="00927A70">
        <w:rPr>
          <w:rFonts w:ascii="Arial" w:hAnsi="Arial" w:cs="Arial"/>
          <w:color w:val="000000" w:themeColor="text1"/>
          <w:sz w:val="23"/>
          <w:szCs w:val="23"/>
        </w:rPr>
        <w:t xml:space="preserve">, </w:t>
      </w:r>
      <w:r w:rsidRPr="00927A70">
        <w:rPr>
          <w:rFonts w:ascii="Arial" w:hAnsi="Arial" w:cs="Arial"/>
          <w:color w:val="000000" w:themeColor="text1"/>
          <w:sz w:val="23"/>
          <w:szCs w:val="23"/>
        </w:rPr>
        <w:t xml:space="preserve">please </w:t>
      </w:r>
      <w:r w:rsidR="00D64D19" w:rsidRPr="00927A70">
        <w:rPr>
          <w:rFonts w:ascii="Arial" w:hAnsi="Arial" w:cs="Arial"/>
          <w:color w:val="000000" w:themeColor="text1"/>
          <w:sz w:val="23"/>
          <w:szCs w:val="23"/>
        </w:rPr>
        <w:t>contact</w:t>
      </w:r>
      <w:r w:rsidR="00817C80" w:rsidRPr="00927A70">
        <w:rPr>
          <w:rFonts w:ascii="Arial" w:hAnsi="Arial" w:cs="Arial"/>
          <w:color w:val="000000" w:themeColor="text1"/>
          <w:sz w:val="23"/>
          <w:szCs w:val="23"/>
        </w:rPr>
        <w:t xml:space="preserve"> the HR team</w:t>
      </w:r>
      <w:r w:rsidR="00484FB5" w:rsidRPr="00927A70">
        <w:rPr>
          <w:rFonts w:ascii="Arial" w:hAnsi="Arial" w:cs="Arial"/>
          <w:color w:val="000000" w:themeColor="text1"/>
          <w:sz w:val="23"/>
          <w:szCs w:val="23"/>
        </w:rPr>
        <w:t>:</w:t>
      </w:r>
      <w:r w:rsidR="00817C80" w:rsidRPr="00927A70">
        <w:rPr>
          <w:rFonts w:ascii="Arial" w:hAnsi="Arial" w:cs="Arial"/>
          <w:color w:val="000000" w:themeColor="text1"/>
          <w:sz w:val="23"/>
          <w:szCs w:val="23"/>
        </w:rPr>
        <w:t xml:space="preserve"> </w:t>
      </w:r>
      <w:hyperlink r:id="rId11" w:history="1">
        <w:r w:rsidR="00882AAD" w:rsidRPr="00425DE0">
          <w:rPr>
            <w:rStyle w:val="Hyperlink"/>
            <w:rFonts w:ascii="Arial" w:hAnsi="Arial" w:cs="Arial"/>
            <w:sz w:val="23"/>
            <w:szCs w:val="23"/>
          </w:rPr>
          <w:t>recruitment@ndirections.org</w:t>
        </w:r>
      </w:hyperlink>
      <w:r w:rsidR="00817C80" w:rsidRPr="00927A70">
        <w:rPr>
          <w:rStyle w:val="Hyperlink"/>
          <w:rFonts w:ascii="Arial" w:hAnsi="Arial" w:cs="Arial"/>
          <w:sz w:val="23"/>
          <w:szCs w:val="23"/>
        </w:rPr>
        <w:t xml:space="preserve"> </w:t>
      </w:r>
      <w:r w:rsidR="00D64D19" w:rsidRPr="00927A70">
        <w:rPr>
          <w:rFonts w:ascii="Arial" w:hAnsi="Arial" w:cs="Arial"/>
          <w:sz w:val="23"/>
          <w:szCs w:val="23"/>
        </w:rPr>
        <w:t>or 0151 705 0300</w:t>
      </w:r>
      <w:r w:rsidR="00B86FBC" w:rsidRPr="00927A70">
        <w:rPr>
          <w:rFonts w:ascii="Arial" w:hAnsi="Arial" w:cs="Arial"/>
          <w:sz w:val="23"/>
          <w:szCs w:val="23"/>
        </w:rPr>
        <w:t>.</w:t>
      </w:r>
    </w:p>
    <w:p w14:paraId="7B8540EB" w14:textId="14933ECD" w:rsidR="00967502" w:rsidRPr="00927A70" w:rsidRDefault="00967502" w:rsidP="001C79D6">
      <w:pPr>
        <w:spacing w:line="240" w:lineRule="auto"/>
        <w:jc w:val="both"/>
        <w:rPr>
          <w:rFonts w:ascii="Arial" w:hAnsi="Arial" w:cs="Arial"/>
          <w:color w:val="000000" w:themeColor="text1"/>
          <w:sz w:val="23"/>
          <w:szCs w:val="23"/>
          <w:u w:val="single"/>
        </w:rPr>
      </w:pPr>
      <w:r w:rsidRPr="00927A70">
        <w:rPr>
          <w:rFonts w:ascii="Arial" w:hAnsi="Arial" w:cs="Arial"/>
          <w:sz w:val="23"/>
          <w:szCs w:val="23"/>
        </w:rPr>
        <w:t xml:space="preserve">To apply, please send </w:t>
      </w:r>
      <w:r w:rsidR="00882AAD">
        <w:rPr>
          <w:rFonts w:ascii="Arial" w:hAnsi="Arial" w:cs="Arial"/>
          <w:sz w:val="23"/>
          <w:szCs w:val="23"/>
        </w:rPr>
        <w:t>an application form or</w:t>
      </w:r>
      <w:r w:rsidRPr="00927A70">
        <w:rPr>
          <w:rFonts w:ascii="Arial" w:hAnsi="Arial" w:cs="Arial"/>
          <w:sz w:val="23"/>
          <w:szCs w:val="23"/>
        </w:rPr>
        <w:t xml:space="preserve"> CV to: </w:t>
      </w:r>
      <w:hyperlink r:id="rId12" w:history="1">
        <w:r w:rsidR="00882AAD" w:rsidRPr="00425DE0">
          <w:rPr>
            <w:rStyle w:val="Hyperlink"/>
            <w:rFonts w:ascii="Arial" w:hAnsi="Arial" w:cs="Arial"/>
            <w:sz w:val="23"/>
            <w:szCs w:val="23"/>
          </w:rPr>
          <w:t>recruitment@ndirections.org</w:t>
        </w:r>
      </w:hyperlink>
      <w:r w:rsidR="00357F60" w:rsidRPr="00927A70">
        <w:rPr>
          <w:rFonts w:ascii="Arial" w:hAnsi="Arial" w:cs="Arial"/>
          <w:sz w:val="23"/>
          <w:szCs w:val="23"/>
        </w:rPr>
        <w:t xml:space="preserve"> </w:t>
      </w:r>
    </w:p>
    <w:p w14:paraId="20E5601B" w14:textId="77777777" w:rsidR="00FF53BA" w:rsidRPr="00927A70" w:rsidRDefault="00FF53BA" w:rsidP="003F0D2E">
      <w:pPr>
        <w:spacing w:after="0" w:line="240" w:lineRule="auto"/>
        <w:jc w:val="center"/>
        <w:rPr>
          <w:rFonts w:ascii="Arial" w:hAnsi="Arial" w:cs="Arial"/>
          <w:color w:val="000000" w:themeColor="text1"/>
          <w:sz w:val="23"/>
          <w:szCs w:val="23"/>
        </w:rPr>
      </w:pPr>
    </w:p>
    <w:p w14:paraId="6DC5C85E" w14:textId="0A5CED21" w:rsidR="005D5A16" w:rsidRPr="00505D14" w:rsidRDefault="007C3ACE" w:rsidP="00DC6AC6">
      <w:pPr>
        <w:spacing w:after="0" w:line="240" w:lineRule="auto"/>
        <w:rPr>
          <w:rFonts w:ascii="Arial" w:hAnsi="Arial" w:cs="Arial"/>
          <w:b/>
          <w:bCs/>
          <w:color w:val="000000" w:themeColor="text1"/>
          <w:sz w:val="23"/>
          <w:szCs w:val="23"/>
        </w:rPr>
      </w:pPr>
      <w:r w:rsidRPr="00505D14">
        <w:rPr>
          <w:rFonts w:ascii="Arial" w:hAnsi="Arial" w:cs="Arial"/>
          <w:b/>
          <w:bCs/>
          <w:color w:val="000000" w:themeColor="text1"/>
          <w:sz w:val="23"/>
          <w:szCs w:val="23"/>
        </w:rPr>
        <w:t xml:space="preserve">Closing date: </w:t>
      </w:r>
      <w:r w:rsidR="00110D75">
        <w:rPr>
          <w:rFonts w:ascii="Arial" w:hAnsi="Arial" w:cs="Arial"/>
          <w:color w:val="000000" w:themeColor="text1"/>
          <w:sz w:val="23"/>
          <w:szCs w:val="23"/>
        </w:rPr>
        <w:t>See website for most up to date closing date.</w:t>
      </w:r>
    </w:p>
    <w:p w14:paraId="1D09EFB8" w14:textId="77777777" w:rsidR="00D46E8B" w:rsidRPr="00505D14" w:rsidRDefault="00D46E8B" w:rsidP="00DC6AC6">
      <w:pPr>
        <w:spacing w:after="0" w:line="240" w:lineRule="auto"/>
        <w:rPr>
          <w:rFonts w:ascii="Arial" w:hAnsi="Arial" w:cs="Arial"/>
          <w:b/>
          <w:bCs/>
          <w:color w:val="000000" w:themeColor="text1"/>
          <w:sz w:val="23"/>
          <w:szCs w:val="23"/>
        </w:rPr>
      </w:pPr>
    </w:p>
    <w:p w14:paraId="69EA8797" w14:textId="77777777" w:rsidR="00D46E8B" w:rsidRPr="00505D14" w:rsidRDefault="00D46E8B" w:rsidP="00DC6AC6">
      <w:pPr>
        <w:spacing w:after="0" w:line="240" w:lineRule="auto"/>
        <w:rPr>
          <w:rFonts w:ascii="Arial" w:hAnsi="Arial" w:cs="Arial"/>
          <w:b/>
          <w:bCs/>
          <w:color w:val="000000" w:themeColor="text1"/>
          <w:sz w:val="23"/>
          <w:szCs w:val="23"/>
        </w:rPr>
      </w:pPr>
    </w:p>
    <w:p w14:paraId="1B53C4BD" w14:textId="77777777" w:rsidR="002A7AFA" w:rsidRPr="00927A70" w:rsidRDefault="002A7AFA" w:rsidP="008060B1">
      <w:pPr>
        <w:spacing w:after="0" w:line="240" w:lineRule="auto"/>
        <w:rPr>
          <w:rFonts w:ascii="Arial" w:hAnsi="Arial" w:cs="Arial"/>
          <w:b/>
          <w:bCs/>
          <w:color w:val="000000" w:themeColor="text1"/>
          <w:sz w:val="23"/>
          <w:szCs w:val="23"/>
        </w:rPr>
      </w:pPr>
    </w:p>
    <w:p w14:paraId="1B21E230" w14:textId="207443CA" w:rsidR="002A7AFA" w:rsidRPr="00927A70" w:rsidRDefault="002A7AFA" w:rsidP="00D35656">
      <w:pPr>
        <w:spacing w:after="0" w:line="240" w:lineRule="auto"/>
        <w:jc w:val="center"/>
        <w:rPr>
          <w:rFonts w:ascii="Arial Black" w:hAnsi="Arial Black" w:cs="Arial"/>
          <w:b/>
          <w:bCs/>
          <w:color w:val="000000" w:themeColor="text1"/>
          <w:sz w:val="23"/>
          <w:szCs w:val="23"/>
        </w:rPr>
      </w:pPr>
      <w:r w:rsidRPr="00927A70">
        <w:rPr>
          <w:rFonts w:ascii="Arial Black" w:hAnsi="Arial Black" w:cs="Arial"/>
          <w:b/>
          <w:bCs/>
          <w:color w:val="000000" w:themeColor="text1"/>
          <w:sz w:val="23"/>
          <w:szCs w:val="23"/>
        </w:rPr>
        <w:t>Apprenticeships will be available in the following locations</w:t>
      </w:r>
      <w:r w:rsidR="00DC6AC6" w:rsidRPr="00927A70">
        <w:rPr>
          <w:rFonts w:ascii="Arial Black" w:hAnsi="Arial Black" w:cs="Arial"/>
          <w:b/>
          <w:bCs/>
          <w:color w:val="000000" w:themeColor="text1"/>
          <w:sz w:val="23"/>
          <w:szCs w:val="23"/>
        </w:rPr>
        <w:t>*</w:t>
      </w:r>
    </w:p>
    <w:p w14:paraId="7FE55F6D" w14:textId="77777777" w:rsidR="002A7AFA" w:rsidRDefault="002A7AFA" w:rsidP="008060B1">
      <w:pPr>
        <w:spacing w:after="0" w:line="240" w:lineRule="auto"/>
        <w:rPr>
          <w:rFonts w:ascii="Arial" w:hAnsi="Arial" w:cs="Arial"/>
          <w:b/>
          <w:bCs/>
          <w:color w:val="000000" w:themeColor="text1"/>
        </w:rPr>
      </w:pPr>
    </w:p>
    <w:tbl>
      <w:tblPr>
        <w:tblStyle w:val="TableGrid"/>
        <w:tblW w:w="10774" w:type="dxa"/>
        <w:tblInd w:w="-856" w:type="dxa"/>
        <w:tblLook w:val="04A0" w:firstRow="1" w:lastRow="0" w:firstColumn="1" w:lastColumn="0" w:noHBand="0" w:noVBand="1"/>
      </w:tblPr>
      <w:tblGrid>
        <w:gridCol w:w="5364"/>
        <w:gridCol w:w="5410"/>
      </w:tblGrid>
      <w:tr w:rsidR="00C7744F" w14:paraId="3DC245A6" w14:textId="77777777" w:rsidTr="00703322">
        <w:tc>
          <w:tcPr>
            <w:tcW w:w="5364" w:type="dxa"/>
          </w:tcPr>
          <w:p w14:paraId="07F8D40D" w14:textId="57CFB835" w:rsidR="00C7744F" w:rsidRPr="00927A70" w:rsidRDefault="00C7744F" w:rsidP="00C7744F">
            <w:pPr>
              <w:jc w:val="center"/>
              <w:rPr>
                <w:rFonts w:ascii="Arial" w:hAnsi="Arial" w:cs="Arial"/>
                <w:b/>
                <w:bCs/>
                <w:color w:val="000000" w:themeColor="text1"/>
                <w:sz w:val="23"/>
                <w:szCs w:val="23"/>
              </w:rPr>
            </w:pPr>
            <w:r w:rsidRPr="00927A70">
              <w:rPr>
                <w:rFonts w:ascii="Arial" w:hAnsi="Arial" w:cs="Arial"/>
                <w:b/>
                <w:bCs/>
                <w:color w:val="000000" w:themeColor="text1"/>
                <w:sz w:val="23"/>
                <w:szCs w:val="23"/>
              </w:rPr>
              <w:t>South Sefton</w:t>
            </w:r>
          </w:p>
        </w:tc>
        <w:tc>
          <w:tcPr>
            <w:tcW w:w="5410" w:type="dxa"/>
          </w:tcPr>
          <w:p w14:paraId="6FEBA267" w14:textId="4AA62895" w:rsidR="00C7744F" w:rsidRPr="00927A70" w:rsidRDefault="00C7744F" w:rsidP="00C7744F">
            <w:pPr>
              <w:jc w:val="center"/>
              <w:rPr>
                <w:rFonts w:ascii="Arial" w:hAnsi="Arial" w:cs="Arial"/>
                <w:b/>
                <w:bCs/>
                <w:color w:val="000000" w:themeColor="text1"/>
                <w:sz w:val="23"/>
                <w:szCs w:val="23"/>
              </w:rPr>
            </w:pPr>
            <w:r w:rsidRPr="00927A70">
              <w:rPr>
                <w:rFonts w:ascii="Arial" w:hAnsi="Arial" w:cs="Arial"/>
                <w:b/>
                <w:bCs/>
                <w:color w:val="000000" w:themeColor="text1"/>
                <w:sz w:val="23"/>
                <w:szCs w:val="23"/>
              </w:rPr>
              <w:t>North Sefton</w:t>
            </w:r>
          </w:p>
        </w:tc>
      </w:tr>
      <w:tr w:rsidR="00703322" w14:paraId="244A1CBE" w14:textId="77777777" w:rsidTr="00703322">
        <w:tc>
          <w:tcPr>
            <w:tcW w:w="5364" w:type="dxa"/>
          </w:tcPr>
          <w:p w14:paraId="60F6D170" w14:textId="4C81E1CD" w:rsidR="00703322" w:rsidRPr="001C2653" w:rsidRDefault="001C2653" w:rsidP="00703322">
            <w:pPr>
              <w:rPr>
                <w:rFonts w:ascii="Arial" w:hAnsi="Arial" w:cs="Arial"/>
                <w:color w:val="000000" w:themeColor="text1"/>
                <w:sz w:val="20"/>
                <w:szCs w:val="20"/>
              </w:rPr>
            </w:pPr>
            <w:r w:rsidRPr="001C2653">
              <w:rPr>
                <w:rFonts w:ascii="Arial" w:hAnsi="Arial" w:cs="Arial"/>
                <w:b/>
                <w:bCs/>
                <w:color w:val="000000" w:themeColor="text1"/>
                <w:sz w:val="20"/>
                <w:szCs w:val="20"/>
              </w:rPr>
              <w:t xml:space="preserve">Aintree Lane: </w:t>
            </w:r>
            <w:r>
              <w:rPr>
                <w:rFonts w:ascii="Arial" w:hAnsi="Arial" w:cs="Arial"/>
                <w:color w:val="000000" w:themeColor="text1"/>
                <w:sz w:val="20"/>
                <w:szCs w:val="20"/>
              </w:rPr>
              <w:t>89 Aintree Lane, Aintree, L10 2JJ</w:t>
            </w:r>
          </w:p>
        </w:tc>
        <w:tc>
          <w:tcPr>
            <w:tcW w:w="5410" w:type="dxa"/>
          </w:tcPr>
          <w:p w14:paraId="77CD913F" w14:textId="23D0ADD1" w:rsidR="00703322" w:rsidRPr="00B61B00" w:rsidRDefault="00B61B00" w:rsidP="00703322">
            <w:pPr>
              <w:rPr>
                <w:rFonts w:ascii="Arial" w:hAnsi="Arial" w:cs="Arial"/>
                <w:b/>
                <w:bCs/>
                <w:color w:val="000000" w:themeColor="text1"/>
                <w:sz w:val="20"/>
                <w:szCs w:val="20"/>
              </w:rPr>
            </w:pPr>
            <w:r w:rsidRPr="00B61B00">
              <w:rPr>
                <w:rFonts w:ascii="Arial" w:hAnsi="Arial" w:cs="Arial"/>
                <w:b/>
                <w:bCs/>
                <w:color w:val="000000" w:themeColor="text1"/>
                <w:sz w:val="20"/>
                <w:szCs w:val="20"/>
              </w:rPr>
              <w:t xml:space="preserve">Brookdale: </w:t>
            </w:r>
            <w:r w:rsidRPr="00B61B00">
              <w:rPr>
                <w:rFonts w:ascii="Arial" w:hAnsi="Arial" w:cs="Arial"/>
                <w:color w:val="000000" w:themeColor="text1"/>
                <w:sz w:val="20"/>
                <w:szCs w:val="20"/>
              </w:rPr>
              <w:t>Sandbrook Way, Ainsdale, PR8 3RN</w:t>
            </w:r>
          </w:p>
        </w:tc>
      </w:tr>
      <w:tr w:rsidR="00703322" w14:paraId="06FF904B" w14:textId="77777777" w:rsidTr="00703322">
        <w:tc>
          <w:tcPr>
            <w:tcW w:w="5364" w:type="dxa"/>
          </w:tcPr>
          <w:p w14:paraId="4A3D6C6E" w14:textId="7BAF9755" w:rsidR="00703322" w:rsidRPr="00B61B00" w:rsidRDefault="00270AE9" w:rsidP="00703322">
            <w:pPr>
              <w:rPr>
                <w:rFonts w:ascii="Arial" w:hAnsi="Arial" w:cs="Arial"/>
                <w:color w:val="000000" w:themeColor="text1"/>
                <w:sz w:val="20"/>
                <w:szCs w:val="20"/>
              </w:rPr>
            </w:pPr>
            <w:r w:rsidRPr="00270AE9">
              <w:rPr>
                <w:rFonts w:ascii="Arial" w:hAnsi="Arial" w:cs="Arial"/>
                <w:b/>
                <w:bCs/>
                <w:color w:val="000000" w:themeColor="text1"/>
                <w:sz w:val="20"/>
                <w:szCs w:val="20"/>
              </w:rPr>
              <w:t>Hudson Road:</w:t>
            </w:r>
            <w:r>
              <w:rPr>
                <w:rFonts w:ascii="Arial" w:hAnsi="Arial" w:cs="Arial"/>
                <w:color w:val="000000" w:themeColor="text1"/>
                <w:sz w:val="20"/>
                <w:szCs w:val="20"/>
              </w:rPr>
              <w:t xml:space="preserve"> 2 Hudson Road, Maghull, L31 5PA</w:t>
            </w:r>
          </w:p>
        </w:tc>
        <w:tc>
          <w:tcPr>
            <w:tcW w:w="5410" w:type="dxa"/>
          </w:tcPr>
          <w:p w14:paraId="317595C6" w14:textId="09C451E2" w:rsidR="00703322" w:rsidRPr="00B61B00" w:rsidRDefault="00703322" w:rsidP="00703322">
            <w:pPr>
              <w:rPr>
                <w:rFonts w:ascii="Arial" w:hAnsi="Arial" w:cs="Arial"/>
                <w:color w:val="000000" w:themeColor="text1"/>
                <w:sz w:val="20"/>
                <w:szCs w:val="20"/>
              </w:rPr>
            </w:pPr>
            <w:r w:rsidRPr="00B61B00">
              <w:rPr>
                <w:rFonts w:ascii="Arial" w:hAnsi="Arial" w:cs="Arial"/>
                <w:b/>
                <w:bCs/>
                <w:color w:val="000000" w:themeColor="text1"/>
                <w:sz w:val="20"/>
                <w:szCs w:val="20"/>
              </w:rPr>
              <w:t xml:space="preserve">Chase </w:t>
            </w:r>
            <w:proofErr w:type="spellStart"/>
            <w:r w:rsidRPr="00B61B00">
              <w:rPr>
                <w:rFonts w:ascii="Arial" w:hAnsi="Arial" w:cs="Arial"/>
                <w:b/>
                <w:bCs/>
                <w:color w:val="000000" w:themeColor="text1"/>
                <w:sz w:val="20"/>
                <w:szCs w:val="20"/>
              </w:rPr>
              <w:t>Heys</w:t>
            </w:r>
            <w:proofErr w:type="spellEnd"/>
            <w:r w:rsidRPr="00B61B00">
              <w:rPr>
                <w:rFonts w:ascii="Arial" w:hAnsi="Arial" w:cs="Arial"/>
                <w:b/>
                <w:bCs/>
                <w:color w:val="000000" w:themeColor="text1"/>
                <w:sz w:val="20"/>
                <w:szCs w:val="20"/>
              </w:rPr>
              <w:t xml:space="preserve">: </w:t>
            </w:r>
            <w:r w:rsidR="006A6CDD" w:rsidRPr="00B61B00">
              <w:rPr>
                <w:rFonts w:ascii="Arial" w:hAnsi="Arial" w:cs="Arial"/>
                <w:color w:val="000000" w:themeColor="text1"/>
                <w:sz w:val="20"/>
                <w:szCs w:val="20"/>
              </w:rPr>
              <w:t xml:space="preserve">26 Chase </w:t>
            </w:r>
            <w:proofErr w:type="spellStart"/>
            <w:r w:rsidR="006A6CDD" w:rsidRPr="00B61B00">
              <w:rPr>
                <w:rFonts w:ascii="Arial" w:hAnsi="Arial" w:cs="Arial"/>
                <w:color w:val="000000" w:themeColor="text1"/>
                <w:sz w:val="20"/>
                <w:szCs w:val="20"/>
              </w:rPr>
              <w:t>Heys</w:t>
            </w:r>
            <w:proofErr w:type="spellEnd"/>
            <w:r w:rsidR="006A6CDD" w:rsidRPr="00B61B00">
              <w:rPr>
                <w:rFonts w:ascii="Arial" w:hAnsi="Arial" w:cs="Arial"/>
                <w:color w:val="000000" w:themeColor="text1"/>
                <w:sz w:val="20"/>
                <w:szCs w:val="20"/>
              </w:rPr>
              <w:t>, Southport, PR8 3RN</w:t>
            </w:r>
          </w:p>
        </w:tc>
      </w:tr>
      <w:tr w:rsidR="00B61B00" w14:paraId="0666689F" w14:textId="77777777" w:rsidTr="00703322">
        <w:tc>
          <w:tcPr>
            <w:tcW w:w="5364" w:type="dxa"/>
          </w:tcPr>
          <w:p w14:paraId="154F4C0A" w14:textId="0006F2E5" w:rsidR="00B61B00" w:rsidRPr="00270AE9" w:rsidRDefault="00270AE9" w:rsidP="00B61B00">
            <w:pPr>
              <w:rPr>
                <w:rFonts w:ascii="Arial" w:hAnsi="Arial" w:cs="Arial"/>
                <w:color w:val="000000" w:themeColor="text1"/>
                <w:sz w:val="20"/>
                <w:szCs w:val="20"/>
              </w:rPr>
            </w:pPr>
            <w:r>
              <w:rPr>
                <w:rFonts w:ascii="Arial" w:hAnsi="Arial" w:cs="Arial"/>
                <w:b/>
                <w:bCs/>
                <w:color w:val="000000" w:themeColor="text1"/>
                <w:sz w:val="20"/>
                <w:szCs w:val="20"/>
              </w:rPr>
              <w:t xml:space="preserve">James Dixon Court: </w:t>
            </w:r>
            <w:proofErr w:type="spellStart"/>
            <w:r>
              <w:rPr>
                <w:rFonts w:ascii="Arial" w:hAnsi="Arial" w:cs="Arial"/>
                <w:color w:val="000000" w:themeColor="text1"/>
                <w:sz w:val="20"/>
                <w:szCs w:val="20"/>
              </w:rPr>
              <w:t>Ha</w:t>
            </w:r>
            <w:r w:rsidR="00CE4DE6">
              <w:rPr>
                <w:rFonts w:ascii="Arial" w:hAnsi="Arial" w:cs="Arial"/>
                <w:color w:val="000000" w:themeColor="text1"/>
                <w:sz w:val="20"/>
                <w:szCs w:val="20"/>
              </w:rPr>
              <w:t>rrops</w:t>
            </w:r>
            <w:proofErr w:type="spellEnd"/>
            <w:r w:rsidR="00CE4DE6">
              <w:rPr>
                <w:rFonts w:ascii="Arial" w:hAnsi="Arial" w:cs="Arial"/>
                <w:color w:val="000000" w:themeColor="text1"/>
                <w:sz w:val="20"/>
                <w:szCs w:val="20"/>
              </w:rPr>
              <w:t xml:space="preserve"> Croft, Bootle, L30 0QY</w:t>
            </w:r>
          </w:p>
        </w:tc>
        <w:tc>
          <w:tcPr>
            <w:tcW w:w="5410" w:type="dxa"/>
          </w:tcPr>
          <w:p w14:paraId="1E24D75A" w14:textId="3DDC47D4" w:rsidR="00B61B00" w:rsidRPr="00B61B00" w:rsidRDefault="00B61B00" w:rsidP="00B61B00">
            <w:pPr>
              <w:rPr>
                <w:rFonts w:ascii="Arial" w:hAnsi="Arial" w:cs="Arial"/>
                <w:b/>
                <w:bCs/>
                <w:color w:val="000000" w:themeColor="text1"/>
                <w:sz w:val="20"/>
                <w:szCs w:val="20"/>
              </w:rPr>
            </w:pPr>
            <w:r w:rsidRPr="00B61B00">
              <w:rPr>
                <w:rFonts w:ascii="Arial" w:hAnsi="Arial" w:cs="Arial"/>
                <w:b/>
                <w:bCs/>
                <w:color w:val="000000" w:themeColor="text1"/>
                <w:sz w:val="20"/>
                <w:szCs w:val="20"/>
              </w:rPr>
              <w:t xml:space="preserve">North Hub: </w:t>
            </w:r>
            <w:r w:rsidRPr="00B61B00">
              <w:rPr>
                <w:rFonts w:ascii="Arial" w:hAnsi="Arial" w:cs="Arial"/>
                <w:color w:val="000000" w:themeColor="text1"/>
                <w:sz w:val="20"/>
                <w:szCs w:val="20"/>
              </w:rPr>
              <w:t>Mornington Road, Southport, PR9 0TS</w:t>
            </w:r>
          </w:p>
        </w:tc>
      </w:tr>
      <w:tr w:rsidR="00B61B00" w14:paraId="76523325" w14:textId="77777777" w:rsidTr="00703322">
        <w:tc>
          <w:tcPr>
            <w:tcW w:w="5364" w:type="dxa"/>
          </w:tcPr>
          <w:p w14:paraId="21C855D5" w14:textId="410C4568" w:rsidR="00B61B00" w:rsidRPr="00CE4DE6" w:rsidRDefault="00CE4DE6" w:rsidP="00B61B00">
            <w:pPr>
              <w:rPr>
                <w:rFonts w:ascii="Arial" w:hAnsi="Arial" w:cs="Arial"/>
                <w:color w:val="000000" w:themeColor="text1"/>
                <w:sz w:val="20"/>
                <w:szCs w:val="20"/>
              </w:rPr>
            </w:pPr>
            <w:r>
              <w:rPr>
                <w:rFonts w:ascii="Arial" w:hAnsi="Arial" w:cs="Arial"/>
                <w:b/>
                <w:bCs/>
                <w:color w:val="000000" w:themeColor="text1"/>
                <w:sz w:val="20"/>
                <w:szCs w:val="20"/>
              </w:rPr>
              <w:t xml:space="preserve">South Hub: </w:t>
            </w:r>
            <w:r w:rsidR="00AD60D3">
              <w:rPr>
                <w:rFonts w:ascii="Arial" w:hAnsi="Arial" w:cs="Arial"/>
                <w:color w:val="000000" w:themeColor="text1"/>
                <w:sz w:val="20"/>
                <w:szCs w:val="20"/>
              </w:rPr>
              <w:t>156 Park Lane, Netherton, L30 1RW</w:t>
            </w:r>
          </w:p>
        </w:tc>
        <w:tc>
          <w:tcPr>
            <w:tcW w:w="5410" w:type="dxa"/>
          </w:tcPr>
          <w:p w14:paraId="1D919D74" w14:textId="46BC5C98" w:rsidR="00B61B00" w:rsidRPr="00B61B00" w:rsidRDefault="00B61B00" w:rsidP="00B61B00">
            <w:pPr>
              <w:rPr>
                <w:rFonts w:ascii="Arial" w:hAnsi="Arial" w:cs="Arial"/>
                <w:color w:val="000000" w:themeColor="text1"/>
                <w:sz w:val="20"/>
                <w:szCs w:val="20"/>
              </w:rPr>
            </w:pPr>
            <w:r w:rsidRPr="00B61B00">
              <w:rPr>
                <w:rFonts w:ascii="Arial" w:hAnsi="Arial" w:cs="Arial"/>
                <w:b/>
                <w:bCs/>
                <w:color w:val="000000" w:themeColor="text1"/>
                <w:sz w:val="20"/>
                <w:szCs w:val="20"/>
              </w:rPr>
              <w:t xml:space="preserve">Poplars: </w:t>
            </w:r>
            <w:r w:rsidRPr="00B61B00">
              <w:rPr>
                <w:rFonts w:ascii="Arial" w:hAnsi="Arial" w:cs="Arial"/>
                <w:color w:val="000000" w:themeColor="text1"/>
                <w:sz w:val="20"/>
                <w:szCs w:val="20"/>
              </w:rPr>
              <w:t>2 Poplar Street, Southport, PR8 6DX</w:t>
            </w:r>
          </w:p>
        </w:tc>
      </w:tr>
      <w:tr w:rsidR="00B61B00" w14:paraId="799B1C3E" w14:textId="77777777" w:rsidTr="00703322">
        <w:tc>
          <w:tcPr>
            <w:tcW w:w="5364" w:type="dxa"/>
          </w:tcPr>
          <w:p w14:paraId="4A8101A2" w14:textId="6429C648" w:rsidR="00B61B00" w:rsidRPr="00B61B00" w:rsidRDefault="00B61B00" w:rsidP="00B61B00">
            <w:pPr>
              <w:rPr>
                <w:rFonts w:ascii="Arial" w:hAnsi="Arial" w:cs="Arial"/>
                <w:b/>
                <w:bCs/>
                <w:color w:val="000000" w:themeColor="text1"/>
                <w:sz w:val="20"/>
                <w:szCs w:val="20"/>
              </w:rPr>
            </w:pPr>
            <w:r w:rsidRPr="00B61B00">
              <w:rPr>
                <w:rFonts w:ascii="Arial" w:hAnsi="Arial" w:cs="Arial"/>
                <w:b/>
                <w:bCs/>
                <w:color w:val="000000" w:themeColor="text1"/>
                <w:sz w:val="20"/>
                <w:szCs w:val="20"/>
              </w:rPr>
              <w:t xml:space="preserve">Waterloo Park: </w:t>
            </w:r>
            <w:r w:rsidRPr="00B61B00">
              <w:rPr>
                <w:rFonts w:ascii="Arial" w:hAnsi="Arial" w:cs="Arial"/>
                <w:color w:val="000000" w:themeColor="text1"/>
                <w:sz w:val="20"/>
                <w:szCs w:val="20"/>
              </w:rPr>
              <w:t>8 Haigh Road, Waterloo, L22 3XP</w:t>
            </w:r>
          </w:p>
        </w:tc>
        <w:tc>
          <w:tcPr>
            <w:tcW w:w="5410" w:type="dxa"/>
          </w:tcPr>
          <w:p w14:paraId="522892F8" w14:textId="003F5F59" w:rsidR="00B61B00" w:rsidRPr="009C6AD4" w:rsidRDefault="009C6AD4" w:rsidP="00B61B00">
            <w:pPr>
              <w:rPr>
                <w:rFonts w:ascii="Arial" w:hAnsi="Arial" w:cs="Arial"/>
                <w:color w:val="000000" w:themeColor="text1"/>
                <w:sz w:val="20"/>
                <w:szCs w:val="20"/>
              </w:rPr>
            </w:pPr>
            <w:r w:rsidRPr="00B61B00">
              <w:rPr>
                <w:rFonts w:ascii="Arial" w:hAnsi="Arial" w:cs="Arial"/>
                <w:b/>
                <w:bCs/>
                <w:color w:val="000000" w:themeColor="text1"/>
                <w:sz w:val="20"/>
                <w:szCs w:val="20"/>
              </w:rPr>
              <w:t>Shared Lives</w:t>
            </w:r>
            <w:r>
              <w:rPr>
                <w:rFonts w:ascii="Arial" w:hAnsi="Arial" w:cs="Arial"/>
                <w:b/>
                <w:bCs/>
                <w:color w:val="000000" w:themeColor="text1"/>
                <w:sz w:val="20"/>
                <w:szCs w:val="20"/>
              </w:rPr>
              <w:t xml:space="preserve">: </w:t>
            </w:r>
            <w:r w:rsidR="00B505EC">
              <w:rPr>
                <w:rFonts w:ascii="Arial" w:hAnsi="Arial" w:cs="Arial"/>
                <w:color w:val="000000" w:themeColor="text1"/>
                <w:sz w:val="20"/>
                <w:szCs w:val="20"/>
              </w:rPr>
              <w:t xml:space="preserve">28 Chase </w:t>
            </w:r>
            <w:proofErr w:type="spellStart"/>
            <w:r w:rsidR="00B505EC">
              <w:rPr>
                <w:rFonts w:ascii="Arial" w:hAnsi="Arial" w:cs="Arial"/>
                <w:color w:val="000000" w:themeColor="text1"/>
                <w:sz w:val="20"/>
                <w:szCs w:val="20"/>
              </w:rPr>
              <w:t>Heys</w:t>
            </w:r>
            <w:proofErr w:type="spellEnd"/>
            <w:r w:rsidR="00B505EC">
              <w:rPr>
                <w:rFonts w:ascii="Arial" w:hAnsi="Arial" w:cs="Arial"/>
                <w:color w:val="000000" w:themeColor="text1"/>
                <w:sz w:val="20"/>
                <w:szCs w:val="20"/>
              </w:rPr>
              <w:t>, Southport, PR9 7LG</w:t>
            </w:r>
          </w:p>
        </w:tc>
      </w:tr>
      <w:tr w:rsidR="00B61B00" w14:paraId="7F06EFDD" w14:textId="77777777" w:rsidTr="00703322">
        <w:tc>
          <w:tcPr>
            <w:tcW w:w="5364" w:type="dxa"/>
          </w:tcPr>
          <w:p w14:paraId="4E9762CB" w14:textId="31A89FC9" w:rsidR="00B61B00" w:rsidRPr="00B61B00" w:rsidRDefault="00B61B00" w:rsidP="00B61B00">
            <w:pPr>
              <w:rPr>
                <w:rFonts w:ascii="Arial" w:hAnsi="Arial" w:cs="Arial"/>
                <w:b/>
                <w:bCs/>
                <w:color w:val="000000" w:themeColor="text1"/>
                <w:sz w:val="20"/>
                <w:szCs w:val="20"/>
              </w:rPr>
            </w:pPr>
            <w:r w:rsidRPr="00B61B00">
              <w:rPr>
                <w:rFonts w:ascii="Arial" w:hAnsi="Arial" w:cs="Arial"/>
                <w:b/>
                <w:bCs/>
                <w:color w:val="000000" w:themeColor="text1"/>
                <w:sz w:val="20"/>
                <w:szCs w:val="20"/>
              </w:rPr>
              <w:t xml:space="preserve">Woodlands: </w:t>
            </w:r>
            <w:r w:rsidRPr="00B61B00">
              <w:rPr>
                <w:rFonts w:ascii="Arial" w:hAnsi="Arial" w:cs="Arial"/>
                <w:color w:val="000000" w:themeColor="text1"/>
                <w:sz w:val="20"/>
                <w:szCs w:val="20"/>
              </w:rPr>
              <w:t>13-15 St Edmonds Road, Bootle, L20 7AJ</w:t>
            </w:r>
          </w:p>
        </w:tc>
        <w:tc>
          <w:tcPr>
            <w:tcW w:w="5410" w:type="dxa"/>
          </w:tcPr>
          <w:p w14:paraId="20B5F1B8" w14:textId="77777777" w:rsidR="00B61B00" w:rsidRPr="00B61B00" w:rsidRDefault="00B61B00" w:rsidP="00B61B00">
            <w:pPr>
              <w:rPr>
                <w:rFonts w:ascii="Arial" w:hAnsi="Arial" w:cs="Arial"/>
                <w:b/>
                <w:bCs/>
                <w:color w:val="000000" w:themeColor="text1"/>
                <w:sz w:val="20"/>
                <w:szCs w:val="20"/>
              </w:rPr>
            </w:pPr>
          </w:p>
        </w:tc>
      </w:tr>
      <w:tr w:rsidR="00091FD5" w14:paraId="5307B757" w14:textId="77777777" w:rsidTr="00101143">
        <w:tc>
          <w:tcPr>
            <w:tcW w:w="10774" w:type="dxa"/>
            <w:gridSpan w:val="2"/>
          </w:tcPr>
          <w:p w14:paraId="3E18A892" w14:textId="67086F95" w:rsidR="00091FD5" w:rsidRPr="00091FD5" w:rsidRDefault="005B7E75" w:rsidP="006E71A0">
            <w:pPr>
              <w:ind w:left="-907"/>
              <w:rPr>
                <w:rFonts w:ascii="Arial" w:hAnsi="Arial" w:cs="Arial"/>
                <w:color w:val="000000" w:themeColor="text1"/>
                <w:sz w:val="20"/>
                <w:szCs w:val="20"/>
              </w:rPr>
            </w:pPr>
            <w:r>
              <w:rPr>
                <w:rFonts w:ascii="Arial" w:hAnsi="Arial" w:cs="Arial"/>
                <w:b/>
                <w:bCs/>
                <w:color w:val="000000" w:themeColor="text1"/>
                <w:sz w:val="20"/>
                <w:szCs w:val="20"/>
              </w:rPr>
              <w:t xml:space="preserve">                </w:t>
            </w:r>
            <w:r w:rsidR="00091FD5" w:rsidRPr="00B61B00">
              <w:rPr>
                <w:rFonts w:ascii="Arial" w:hAnsi="Arial" w:cs="Arial"/>
                <w:b/>
                <w:bCs/>
                <w:color w:val="000000" w:themeColor="text1"/>
                <w:sz w:val="20"/>
                <w:szCs w:val="20"/>
              </w:rPr>
              <w:t>Supported Living</w:t>
            </w:r>
            <w:r w:rsidR="00091FD5">
              <w:rPr>
                <w:rFonts w:ascii="Arial" w:hAnsi="Arial" w:cs="Arial"/>
                <w:b/>
                <w:bCs/>
                <w:color w:val="000000" w:themeColor="text1"/>
                <w:sz w:val="20"/>
                <w:szCs w:val="20"/>
              </w:rPr>
              <w:t xml:space="preserve">: </w:t>
            </w:r>
            <w:r w:rsidR="00B164A4">
              <w:rPr>
                <w:rFonts w:ascii="Arial" w:hAnsi="Arial" w:cs="Arial"/>
                <w:color w:val="000000" w:themeColor="text1"/>
                <w:sz w:val="20"/>
                <w:szCs w:val="20"/>
              </w:rPr>
              <w:t>apprenticeships</w:t>
            </w:r>
            <w:r w:rsidR="004F3A69">
              <w:rPr>
                <w:rFonts w:ascii="Arial" w:hAnsi="Arial" w:cs="Arial"/>
                <w:color w:val="000000" w:themeColor="text1"/>
                <w:sz w:val="20"/>
                <w:szCs w:val="20"/>
              </w:rPr>
              <w:t xml:space="preserve"> available</w:t>
            </w:r>
            <w:r w:rsidR="00091FD5">
              <w:rPr>
                <w:rFonts w:ascii="Arial" w:hAnsi="Arial" w:cs="Arial"/>
                <w:color w:val="000000" w:themeColor="text1"/>
                <w:sz w:val="20"/>
                <w:szCs w:val="20"/>
              </w:rPr>
              <w:t xml:space="preserve"> </w:t>
            </w:r>
            <w:r w:rsidR="00B164A4">
              <w:rPr>
                <w:rFonts w:ascii="Arial" w:hAnsi="Arial" w:cs="Arial"/>
                <w:color w:val="000000" w:themeColor="text1"/>
                <w:sz w:val="20"/>
                <w:szCs w:val="20"/>
              </w:rPr>
              <w:t>i</w:t>
            </w:r>
            <w:r w:rsidR="009E37EE">
              <w:rPr>
                <w:rFonts w:ascii="Arial" w:hAnsi="Arial" w:cs="Arial"/>
                <w:color w:val="000000" w:themeColor="text1"/>
                <w:sz w:val="20"/>
                <w:szCs w:val="20"/>
              </w:rPr>
              <w:t>n North &amp; South Sefton</w:t>
            </w:r>
          </w:p>
        </w:tc>
      </w:tr>
      <w:tr w:rsidR="009E37EE" w14:paraId="1393A954" w14:textId="77777777" w:rsidTr="0093267A">
        <w:tc>
          <w:tcPr>
            <w:tcW w:w="10774" w:type="dxa"/>
            <w:gridSpan w:val="2"/>
          </w:tcPr>
          <w:p w14:paraId="7F2D9AAC" w14:textId="7A287309" w:rsidR="009E37EE" w:rsidRPr="00B61B00" w:rsidRDefault="005B7E75" w:rsidP="006E71A0">
            <w:pPr>
              <w:ind w:left="-907"/>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009E37EE" w:rsidRPr="00B61B00">
              <w:rPr>
                <w:rFonts w:ascii="Arial" w:hAnsi="Arial" w:cs="Arial"/>
                <w:b/>
                <w:bCs/>
                <w:color w:val="000000" w:themeColor="text1"/>
                <w:sz w:val="20"/>
                <w:szCs w:val="20"/>
              </w:rPr>
              <w:t>Reablement &amp; Community Care</w:t>
            </w:r>
            <w:r w:rsidR="009E37EE">
              <w:rPr>
                <w:rFonts w:ascii="Arial" w:hAnsi="Arial" w:cs="Arial"/>
                <w:b/>
                <w:bCs/>
                <w:color w:val="000000" w:themeColor="text1"/>
                <w:sz w:val="20"/>
                <w:szCs w:val="20"/>
              </w:rPr>
              <w:t xml:space="preserve">: </w:t>
            </w:r>
            <w:r w:rsidR="00B164A4">
              <w:rPr>
                <w:rFonts w:ascii="Arial" w:hAnsi="Arial" w:cs="Arial"/>
                <w:color w:val="000000" w:themeColor="text1"/>
                <w:sz w:val="20"/>
                <w:szCs w:val="20"/>
              </w:rPr>
              <w:t>apprenticeships</w:t>
            </w:r>
            <w:r w:rsidR="00B164A4" w:rsidRPr="004F3A69">
              <w:rPr>
                <w:rFonts w:ascii="Arial" w:hAnsi="Arial" w:cs="Arial"/>
                <w:color w:val="000000" w:themeColor="text1"/>
                <w:sz w:val="20"/>
                <w:szCs w:val="20"/>
              </w:rPr>
              <w:t xml:space="preserve"> </w:t>
            </w:r>
            <w:r w:rsidR="004F3A69" w:rsidRPr="004F3A69">
              <w:rPr>
                <w:rFonts w:ascii="Arial" w:hAnsi="Arial" w:cs="Arial"/>
                <w:color w:val="000000" w:themeColor="text1"/>
                <w:sz w:val="20"/>
                <w:szCs w:val="20"/>
              </w:rPr>
              <w:t>available in North &amp; South Sefton</w:t>
            </w:r>
          </w:p>
        </w:tc>
      </w:tr>
    </w:tbl>
    <w:p w14:paraId="7210C933" w14:textId="44F70CF1" w:rsidR="002A7AFA" w:rsidRPr="00927A70" w:rsidRDefault="002A7AFA" w:rsidP="00096C3A">
      <w:pPr>
        <w:spacing w:after="0" w:line="240" w:lineRule="auto"/>
        <w:rPr>
          <w:rFonts w:ascii="Arial" w:hAnsi="Arial" w:cs="Arial"/>
          <w:b/>
          <w:bCs/>
          <w:color w:val="000000" w:themeColor="text1"/>
          <w:sz w:val="23"/>
          <w:szCs w:val="23"/>
        </w:rPr>
      </w:pPr>
    </w:p>
    <w:p w14:paraId="7ED073C9" w14:textId="168590E2" w:rsidR="00F10C16" w:rsidRPr="00927A70" w:rsidRDefault="00DC6AC6" w:rsidP="00E87F16">
      <w:pPr>
        <w:spacing w:after="0" w:line="240" w:lineRule="auto"/>
        <w:jc w:val="both"/>
        <w:rPr>
          <w:rFonts w:ascii="Arial" w:hAnsi="Arial" w:cs="Arial"/>
          <w:i/>
          <w:iCs/>
          <w:color w:val="000000" w:themeColor="text1"/>
          <w:sz w:val="23"/>
          <w:szCs w:val="23"/>
        </w:rPr>
      </w:pPr>
      <w:r w:rsidRPr="00927A70">
        <w:rPr>
          <w:rFonts w:ascii="Arial" w:hAnsi="Arial" w:cs="Arial"/>
          <w:i/>
          <w:iCs/>
          <w:color w:val="000000" w:themeColor="text1"/>
          <w:sz w:val="23"/>
          <w:szCs w:val="23"/>
        </w:rPr>
        <w:t>*</w:t>
      </w:r>
      <w:r w:rsidR="00D02D6B" w:rsidRPr="00927A70">
        <w:rPr>
          <w:rFonts w:ascii="Arial" w:hAnsi="Arial" w:cs="Arial"/>
          <w:i/>
          <w:iCs/>
          <w:color w:val="000000" w:themeColor="text1"/>
          <w:sz w:val="23"/>
          <w:szCs w:val="23"/>
        </w:rPr>
        <w:t>As part of</w:t>
      </w:r>
      <w:r w:rsidR="00F10C16" w:rsidRPr="00927A70">
        <w:rPr>
          <w:rFonts w:ascii="Arial" w:hAnsi="Arial" w:cs="Arial"/>
          <w:i/>
          <w:iCs/>
          <w:color w:val="000000" w:themeColor="text1"/>
          <w:sz w:val="23"/>
          <w:szCs w:val="23"/>
        </w:rPr>
        <w:t xml:space="preserve"> the rotation schedule</w:t>
      </w:r>
      <w:r w:rsidR="00D02D6B" w:rsidRPr="00927A70">
        <w:rPr>
          <w:rFonts w:ascii="Arial" w:hAnsi="Arial" w:cs="Arial"/>
          <w:i/>
          <w:iCs/>
          <w:color w:val="000000" w:themeColor="text1"/>
          <w:sz w:val="23"/>
          <w:szCs w:val="23"/>
        </w:rPr>
        <w:t xml:space="preserve">, we will try to keep apprentices within the same geographical area. </w:t>
      </w:r>
      <w:r w:rsidR="00C353CD" w:rsidRPr="00927A70">
        <w:rPr>
          <w:rFonts w:ascii="Arial" w:hAnsi="Arial" w:cs="Arial"/>
          <w:i/>
          <w:iCs/>
          <w:color w:val="000000" w:themeColor="text1"/>
          <w:sz w:val="23"/>
          <w:szCs w:val="23"/>
        </w:rPr>
        <w:t>Apprentices</w:t>
      </w:r>
      <w:r w:rsidR="00D02D6B" w:rsidRPr="00927A70">
        <w:rPr>
          <w:rFonts w:ascii="Arial" w:hAnsi="Arial" w:cs="Arial"/>
          <w:i/>
          <w:iCs/>
          <w:color w:val="000000" w:themeColor="text1"/>
          <w:sz w:val="23"/>
          <w:szCs w:val="23"/>
        </w:rPr>
        <w:t xml:space="preserve"> employed in North </w:t>
      </w:r>
      <w:r w:rsidR="00F50456" w:rsidRPr="00927A70">
        <w:rPr>
          <w:rFonts w:ascii="Arial" w:hAnsi="Arial" w:cs="Arial"/>
          <w:i/>
          <w:iCs/>
          <w:color w:val="000000" w:themeColor="text1"/>
          <w:sz w:val="23"/>
          <w:szCs w:val="23"/>
        </w:rPr>
        <w:t>Sefton would not be required to travel to South Sefton regularly and vice versa. Occasional travel</w:t>
      </w:r>
      <w:r w:rsidR="00063868" w:rsidRPr="00927A70">
        <w:rPr>
          <w:rFonts w:ascii="Arial" w:hAnsi="Arial" w:cs="Arial"/>
          <w:i/>
          <w:iCs/>
          <w:color w:val="000000" w:themeColor="text1"/>
          <w:sz w:val="23"/>
          <w:szCs w:val="23"/>
        </w:rPr>
        <w:t xml:space="preserve"> may be required</w:t>
      </w:r>
      <w:r w:rsidR="00F50456" w:rsidRPr="00927A70">
        <w:rPr>
          <w:rFonts w:ascii="Arial" w:hAnsi="Arial" w:cs="Arial"/>
          <w:i/>
          <w:iCs/>
          <w:color w:val="000000" w:themeColor="text1"/>
          <w:sz w:val="23"/>
          <w:szCs w:val="23"/>
        </w:rPr>
        <w:t xml:space="preserve"> </w:t>
      </w:r>
      <w:r w:rsidR="00C353CD" w:rsidRPr="00927A70">
        <w:rPr>
          <w:rFonts w:ascii="Arial" w:hAnsi="Arial" w:cs="Arial"/>
          <w:i/>
          <w:iCs/>
          <w:color w:val="000000" w:themeColor="text1"/>
          <w:sz w:val="23"/>
          <w:szCs w:val="23"/>
        </w:rPr>
        <w:t>for training purposes</w:t>
      </w:r>
      <w:r w:rsidR="00E87F16" w:rsidRPr="00927A70">
        <w:rPr>
          <w:rFonts w:ascii="Arial" w:hAnsi="Arial" w:cs="Arial"/>
          <w:i/>
          <w:iCs/>
          <w:color w:val="000000" w:themeColor="text1"/>
          <w:sz w:val="23"/>
          <w:szCs w:val="23"/>
        </w:rPr>
        <w:t xml:space="preserve"> only</w:t>
      </w:r>
      <w:r w:rsidR="00C353CD" w:rsidRPr="00927A70">
        <w:rPr>
          <w:rFonts w:ascii="Arial" w:hAnsi="Arial" w:cs="Arial"/>
          <w:i/>
          <w:iCs/>
          <w:color w:val="000000" w:themeColor="text1"/>
          <w:sz w:val="23"/>
          <w:szCs w:val="23"/>
        </w:rPr>
        <w:t xml:space="preserve">. </w:t>
      </w:r>
    </w:p>
    <w:p w14:paraId="5E0CB232" w14:textId="77777777" w:rsidR="00D02D6B" w:rsidRDefault="00D02D6B" w:rsidP="00096C3A">
      <w:pPr>
        <w:spacing w:after="0" w:line="240" w:lineRule="auto"/>
        <w:rPr>
          <w:rFonts w:ascii="Arial" w:hAnsi="Arial" w:cs="Arial"/>
          <w:color w:val="000000" w:themeColor="text1"/>
        </w:rPr>
      </w:pPr>
    </w:p>
    <w:p w14:paraId="7E5555D7" w14:textId="77777777" w:rsidR="00D02D6B" w:rsidRDefault="00D02D6B" w:rsidP="00096C3A">
      <w:pPr>
        <w:spacing w:after="0" w:line="240" w:lineRule="auto"/>
        <w:rPr>
          <w:rFonts w:ascii="Arial" w:hAnsi="Arial" w:cs="Arial"/>
          <w:color w:val="000000" w:themeColor="text1"/>
        </w:rPr>
      </w:pPr>
    </w:p>
    <w:p w14:paraId="4A1E59E6" w14:textId="77777777" w:rsidR="00D02D6B" w:rsidRDefault="00D02D6B" w:rsidP="00096C3A">
      <w:pPr>
        <w:spacing w:after="0" w:line="240" w:lineRule="auto"/>
        <w:rPr>
          <w:rFonts w:ascii="Arial" w:hAnsi="Arial" w:cs="Arial"/>
          <w:color w:val="000000" w:themeColor="text1"/>
        </w:rPr>
      </w:pPr>
    </w:p>
    <w:p w14:paraId="51C5FC38" w14:textId="77777777" w:rsidR="00D02D6B" w:rsidRPr="00927A70" w:rsidRDefault="00D02D6B" w:rsidP="00D02D6B">
      <w:pPr>
        <w:spacing w:after="0" w:line="240" w:lineRule="auto"/>
        <w:rPr>
          <w:rFonts w:ascii="Arial" w:hAnsi="Arial" w:cs="Arial"/>
          <w:b/>
          <w:bCs/>
          <w:color w:val="000000" w:themeColor="text1"/>
          <w:sz w:val="23"/>
          <w:szCs w:val="23"/>
        </w:rPr>
      </w:pPr>
    </w:p>
    <w:sectPr w:rsidR="00D02D6B" w:rsidRPr="00927A70" w:rsidSect="00496937">
      <w:headerReference w:type="default" r:id="rId1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8108" w14:textId="77777777" w:rsidR="00CC4DA9" w:rsidRDefault="00CC4DA9" w:rsidP="005B7E75">
      <w:pPr>
        <w:spacing w:after="0" w:line="240" w:lineRule="auto"/>
      </w:pPr>
      <w:r>
        <w:separator/>
      </w:r>
    </w:p>
  </w:endnote>
  <w:endnote w:type="continuationSeparator" w:id="0">
    <w:p w14:paraId="5758501C" w14:textId="77777777" w:rsidR="00CC4DA9" w:rsidRDefault="00CC4DA9" w:rsidP="005B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8667" w14:textId="77777777" w:rsidR="00CC4DA9" w:rsidRDefault="00CC4DA9" w:rsidP="005B7E75">
      <w:pPr>
        <w:spacing w:after="0" w:line="240" w:lineRule="auto"/>
      </w:pPr>
      <w:r>
        <w:separator/>
      </w:r>
    </w:p>
  </w:footnote>
  <w:footnote w:type="continuationSeparator" w:id="0">
    <w:p w14:paraId="4E5B58BD" w14:textId="77777777" w:rsidR="00CC4DA9" w:rsidRDefault="00CC4DA9" w:rsidP="005B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DDD4" w14:textId="1F50CD04" w:rsidR="005B7E75" w:rsidRDefault="00496937" w:rsidP="005B7E75">
    <w:pPr>
      <w:pStyle w:val="Header"/>
      <w:jc w:val="right"/>
    </w:pPr>
    <w:r>
      <w:rPr>
        <w:noProof/>
        <w:lang w:eastAsia="en-GB"/>
      </w:rPr>
      <w:drawing>
        <wp:inline distT="0" distB="0" distL="0" distR="0" wp14:anchorId="79D5E732" wp14:editId="1E1353B7">
          <wp:extent cx="2026285" cy="675686"/>
          <wp:effectExtent l="0" t="0" r="0" b="0"/>
          <wp:docPr id="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pic:nvPicPr>
                <pic:blipFill>
                  <a:blip r:embed="rId1"/>
                  <a:stretch>
                    <a:fillRect/>
                  </a:stretch>
                </pic:blipFill>
                <pic:spPr>
                  <a:xfrm>
                    <a:off x="0" y="0"/>
                    <a:ext cx="2035120" cy="678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8B"/>
    <w:multiLevelType w:val="hybridMultilevel"/>
    <w:tmpl w:val="CD1C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26440"/>
    <w:multiLevelType w:val="hybridMultilevel"/>
    <w:tmpl w:val="63BE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B144B"/>
    <w:multiLevelType w:val="hybridMultilevel"/>
    <w:tmpl w:val="862E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509BA"/>
    <w:multiLevelType w:val="hybridMultilevel"/>
    <w:tmpl w:val="8C6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144ED"/>
    <w:multiLevelType w:val="hybridMultilevel"/>
    <w:tmpl w:val="E9E2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7470315">
    <w:abstractNumId w:val="4"/>
  </w:num>
  <w:num w:numId="2" w16cid:durableId="2124572877">
    <w:abstractNumId w:val="2"/>
  </w:num>
  <w:num w:numId="3" w16cid:durableId="2028870255">
    <w:abstractNumId w:val="0"/>
  </w:num>
  <w:num w:numId="4" w16cid:durableId="2105682695">
    <w:abstractNumId w:val="3"/>
  </w:num>
  <w:num w:numId="5" w16cid:durableId="157863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4D"/>
    <w:rsid w:val="0000019E"/>
    <w:rsid w:val="00005BDC"/>
    <w:rsid w:val="00022EAF"/>
    <w:rsid w:val="000407D8"/>
    <w:rsid w:val="00047A36"/>
    <w:rsid w:val="00063868"/>
    <w:rsid w:val="00090AD5"/>
    <w:rsid w:val="00091FD5"/>
    <w:rsid w:val="00096C3A"/>
    <w:rsid w:val="000C1B99"/>
    <w:rsid w:val="000E39EC"/>
    <w:rsid w:val="000F5A4C"/>
    <w:rsid w:val="00110D75"/>
    <w:rsid w:val="001360D0"/>
    <w:rsid w:val="001417F3"/>
    <w:rsid w:val="001471AA"/>
    <w:rsid w:val="00157FF1"/>
    <w:rsid w:val="00192FAD"/>
    <w:rsid w:val="00194201"/>
    <w:rsid w:val="001A4BA2"/>
    <w:rsid w:val="001B176B"/>
    <w:rsid w:val="001C2653"/>
    <w:rsid w:val="001C4190"/>
    <w:rsid w:val="001C7146"/>
    <w:rsid w:val="001C79D6"/>
    <w:rsid w:val="001F1F71"/>
    <w:rsid w:val="001F3DA1"/>
    <w:rsid w:val="00211744"/>
    <w:rsid w:val="0022047F"/>
    <w:rsid w:val="0023185C"/>
    <w:rsid w:val="00240D74"/>
    <w:rsid w:val="00243CDB"/>
    <w:rsid w:val="0025402F"/>
    <w:rsid w:val="00255583"/>
    <w:rsid w:val="00264315"/>
    <w:rsid w:val="00270AE9"/>
    <w:rsid w:val="00271B5B"/>
    <w:rsid w:val="0027620C"/>
    <w:rsid w:val="00280983"/>
    <w:rsid w:val="002861F1"/>
    <w:rsid w:val="00286CFD"/>
    <w:rsid w:val="002A5359"/>
    <w:rsid w:val="002A7AFA"/>
    <w:rsid w:val="002C2BD2"/>
    <w:rsid w:val="002C404D"/>
    <w:rsid w:val="002D12C7"/>
    <w:rsid w:val="002F2D0F"/>
    <w:rsid w:val="00357F60"/>
    <w:rsid w:val="00382AF4"/>
    <w:rsid w:val="0038350C"/>
    <w:rsid w:val="003B61E7"/>
    <w:rsid w:val="003D021D"/>
    <w:rsid w:val="003D4122"/>
    <w:rsid w:val="003E6EB3"/>
    <w:rsid w:val="003F0D2E"/>
    <w:rsid w:val="0040683A"/>
    <w:rsid w:val="00432976"/>
    <w:rsid w:val="0045028D"/>
    <w:rsid w:val="00484FB5"/>
    <w:rsid w:val="00495035"/>
    <w:rsid w:val="00496937"/>
    <w:rsid w:val="004A1B5F"/>
    <w:rsid w:val="004B2EC2"/>
    <w:rsid w:val="004D50E5"/>
    <w:rsid w:val="004F33A2"/>
    <w:rsid w:val="004F3A69"/>
    <w:rsid w:val="00504CD2"/>
    <w:rsid w:val="00505D14"/>
    <w:rsid w:val="00520C16"/>
    <w:rsid w:val="005320ED"/>
    <w:rsid w:val="005339D5"/>
    <w:rsid w:val="00535FE2"/>
    <w:rsid w:val="0053702D"/>
    <w:rsid w:val="00563456"/>
    <w:rsid w:val="00575140"/>
    <w:rsid w:val="005B48F5"/>
    <w:rsid w:val="005B7E75"/>
    <w:rsid w:val="005D0828"/>
    <w:rsid w:val="005D5A16"/>
    <w:rsid w:val="005E08EE"/>
    <w:rsid w:val="00600C0B"/>
    <w:rsid w:val="00607401"/>
    <w:rsid w:val="0061049E"/>
    <w:rsid w:val="00610FD1"/>
    <w:rsid w:val="00626CEF"/>
    <w:rsid w:val="006A6CDD"/>
    <w:rsid w:val="006B0AA7"/>
    <w:rsid w:val="006C7D00"/>
    <w:rsid w:val="006E71A0"/>
    <w:rsid w:val="006F5CB6"/>
    <w:rsid w:val="00703322"/>
    <w:rsid w:val="00706CDB"/>
    <w:rsid w:val="00733F89"/>
    <w:rsid w:val="0074747C"/>
    <w:rsid w:val="00782E65"/>
    <w:rsid w:val="007A17B5"/>
    <w:rsid w:val="007C2A13"/>
    <w:rsid w:val="007C3ACE"/>
    <w:rsid w:val="007F1022"/>
    <w:rsid w:val="007F3CAA"/>
    <w:rsid w:val="008060B1"/>
    <w:rsid w:val="008165EC"/>
    <w:rsid w:val="00817C80"/>
    <w:rsid w:val="0082066B"/>
    <w:rsid w:val="008329AC"/>
    <w:rsid w:val="00842A83"/>
    <w:rsid w:val="00845E58"/>
    <w:rsid w:val="008739C9"/>
    <w:rsid w:val="00877D2B"/>
    <w:rsid w:val="00882AAD"/>
    <w:rsid w:val="00885153"/>
    <w:rsid w:val="00885CCC"/>
    <w:rsid w:val="008A6B6B"/>
    <w:rsid w:val="008C1935"/>
    <w:rsid w:val="008D6DA9"/>
    <w:rsid w:val="00900EE9"/>
    <w:rsid w:val="00910023"/>
    <w:rsid w:val="00910215"/>
    <w:rsid w:val="00927A70"/>
    <w:rsid w:val="00967502"/>
    <w:rsid w:val="009C2388"/>
    <w:rsid w:val="009C3B38"/>
    <w:rsid w:val="009C6AD4"/>
    <w:rsid w:val="009E37EE"/>
    <w:rsid w:val="00A07B5E"/>
    <w:rsid w:val="00A127AA"/>
    <w:rsid w:val="00A16618"/>
    <w:rsid w:val="00A22400"/>
    <w:rsid w:val="00A41485"/>
    <w:rsid w:val="00A52F07"/>
    <w:rsid w:val="00A5399D"/>
    <w:rsid w:val="00A7199D"/>
    <w:rsid w:val="00A755DD"/>
    <w:rsid w:val="00A969AC"/>
    <w:rsid w:val="00AB256A"/>
    <w:rsid w:val="00AC1E60"/>
    <w:rsid w:val="00AC5D6B"/>
    <w:rsid w:val="00AC7A83"/>
    <w:rsid w:val="00AD60D3"/>
    <w:rsid w:val="00AE2EBE"/>
    <w:rsid w:val="00B01600"/>
    <w:rsid w:val="00B0421B"/>
    <w:rsid w:val="00B164A4"/>
    <w:rsid w:val="00B505EC"/>
    <w:rsid w:val="00B53377"/>
    <w:rsid w:val="00B561E9"/>
    <w:rsid w:val="00B61B00"/>
    <w:rsid w:val="00B847DC"/>
    <w:rsid w:val="00B86FBC"/>
    <w:rsid w:val="00B94424"/>
    <w:rsid w:val="00BA0743"/>
    <w:rsid w:val="00BB7E89"/>
    <w:rsid w:val="00BD7011"/>
    <w:rsid w:val="00C0137B"/>
    <w:rsid w:val="00C0670F"/>
    <w:rsid w:val="00C17172"/>
    <w:rsid w:val="00C218BE"/>
    <w:rsid w:val="00C353CD"/>
    <w:rsid w:val="00C409B5"/>
    <w:rsid w:val="00C40CAA"/>
    <w:rsid w:val="00C5034A"/>
    <w:rsid w:val="00C7744F"/>
    <w:rsid w:val="00C84A12"/>
    <w:rsid w:val="00CA2D2D"/>
    <w:rsid w:val="00CA4FFF"/>
    <w:rsid w:val="00CB03B6"/>
    <w:rsid w:val="00CC2BBD"/>
    <w:rsid w:val="00CC4DA9"/>
    <w:rsid w:val="00CD42BD"/>
    <w:rsid w:val="00CD5D55"/>
    <w:rsid w:val="00CE4DE6"/>
    <w:rsid w:val="00D02D6B"/>
    <w:rsid w:val="00D02DBE"/>
    <w:rsid w:val="00D0606F"/>
    <w:rsid w:val="00D07C32"/>
    <w:rsid w:val="00D07DD8"/>
    <w:rsid w:val="00D35656"/>
    <w:rsid w:val="00D422B4"/>
    <w:rsid w:val="00D4663A"/>
    <w:rsid w:val="00D466B8"/>
    <w:rsid w:val="00D46E8B"/>
    <w:rsid w:val="00D51E25"/>
    <w:rsid w:val="00D540B8"/>
    <w:rsid w:val="00D64D19"/>
    <w:rsid w:val="00D736F7"/>
    <w:rsid w:val="00DA55C6"/>
    <w:rsid w:val="00DC6AC6"/>
    <w:rsid w:val="00DF7E49"/>
    <w:rsid w:val="00E04B8B"/>
    <w:rsid w:val="00E11296"/>
    <w:rsid w:val="00E24539"/>
    <w:rsid w:val="00E3790F"/>
    <w:rsid w:val="00E72B8A"/>
    <w:rsid w:val="00E82B8A"/>
    <w:rsid w:val="00E87F16"/>
    <w:rsid w:val="00EA2FF7"/>
    <w:rsid w:val="00EB702D"/>
    <w:rsid w:val="00EC1B56"/>
    <w:rsid w:val="00EC5A06"/>
    <w:rsid w:val="00EE0B9D"/>
    <w:rsid w:val="00EF5C32"/>
    <w:rsid w:val="00F035B2"/>
    <w:rsid w:val="00F0387D"/>
    <w:rsid w:val="00F10C16"/>
    <w:rsid w:val="00F30727"/>
    <w:rsid w:val="00F35D56"/>
    <w:rsid w:val="00F4175D"/>
    <w:rsid w:val="00F50456"/>
    <w:rsid w:val="00F51443"/>
    <w:rsid w:val="00F55172"/>
    <w:rsid w:val="00F802B5"/>
    <w:rsid w:val="00F83E2F"/>
    <w:rsid w:val="00F85B5D"/>
    <w:rsid w:val="00F91973"/>
    <w:rsid w:val="00FC0735"/>
    <w:rsid w:val="00FE3491"/>
    <w:rsid w:val="00FE5E21"/>
    <w:rsid w:val="00FF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3FA3"/>
  <w15:chartTrackingRefBased/>
  <w15:docId w15:val="{60CCB4D2-1F38-4C24-A079-A5A0D01B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22EA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04D"/>
    <w:rPr>
      <w:color w:val="0563C1" w:themeColor="hyperlink"/>
      <w:u w:val="single"/>
    </w:rPr>
  </w:style>
  <w:style w:type="paragraph" w:styleId="ListParagraph">
    <w:name w:val="List Paragraph"/>
    <w:basedOn w:val="Normal"/>
    <w:uiPriority w:val="34"/>
    <w:qFormat/>
    <w:rsid w:val="00495035"/>
    <w:pPr>
      <w:ind w:left="720"/>
      <w:contextualSpacing/>
    </w:pPr>
  </w:style>
  <w:style w:type="character" w:styleId="FollowedHyperlink">
    <w:name w:val="FollowedHyperlink"/>
    <w:basedOn w:val="DefaultParagraphFont"/>
    <w:uiPriority w:val="99"/>
    <w:semiHidden/>
    <w:unhideWhenUsed/>
    <w:rsid w:val="00AB256A"/>
    <w:rPr>
      <w:color w:val="954F72" w:themeColor="followedHyperlink"/>
      <w:u w:val="single"/>
    </w:rPr>
  </w:style>
  <w:style w:type="paragraph" w:styleId="Title">
    <w:name w:val="Title"/>
    <w:basedOn w:val="Normal"/>
    <w:next w:val="Normal"/>
    <w:link w:val="TitleChar"/>
    <w:uiPriority w:val="10"/>
    <w:qFormat/>
    <w:rsid w:val="006104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49E"/>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022EAF"/>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022EAF"/>
    <w:rPr>
      <w:b/>
      <w:bCs/>
    </w:rPr>
  </w:style>
  <w:style w:type="paragraph" w:styleId="NoSpacing">
    <w:name w:val="No Spacing"/>
    <w:uiPriority w:val="1"/>
    <w:qFormat/>
    <w:rsid w:val="008060B1"/>
    <w:pPr>
      <w:spacing w:after="0" w:line="240" w:lineRule="auto"/>
    </w:pPr>
  </w:style>
  <w:style w:type="table" w:styleId="TableGrid">
    <w:name w:val="Table Grid"/>
    <w:basedOn w:val="TableNormal"/>
    <w:uiPriority w:val="39"/>
    <w:rsid w:val="00C77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F60"/>
    <w:rPr>
      <w:color w:val="605E5C"/>
      <w:shd w:val="clear" w:color="auto" w:fill="E1DFDD"/>
    </w:rPr>
  </w:style>
  <w:style w:type="paragraph" w:styleId="Header">
    <w:name w:val="header"/>
    <w:basedOn w:val="Normal"/>
    <w:link w:val="HeaderChar"/>
    <w:uiPriority w:val="99"/>
    <w:unhideWhenUsed/>
    <w:rsid w:val="005B7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E75"/>
  </w:style>
  <w:style w:type="paragraph" w:styleId="Footer">
    <w:name w:val="footer"/>
    <w:basedOn w:val="Normal"/>
    <w:link w:val="FooterChar"/>
    <w:uiPriority w:val="99"/>
    <w:unhideWhenUsed/>
    <w:rsid w:val="005B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4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ndirection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ndirection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directions.co.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23E4D184BFA4B83FECC8141F7E820" ma:contentTypeVersion="13" ma:contentTypeDescription="Create a new document." ma:contentTypeScope="" ma:versionID="3d4df899a802a2af5d6a287481bcab28">
  <xsd:schema xmlns:xsd="http://www.w3.org/2001/XMLSchema" xmlns:xs="http://www.w3.org/2001/XMLSchema" xmlns:p="http://schemas.microsoft.com/office/2006/metadata/properties" xmlns:ns2="1bdecb3e-9efd-4035-b747-6f7787b178b5" xmlns:ns3="2efb6557-c224-4187-9a4f-89842031c505" targetNamespace="http://schemas.microsoft.com/office/2006/metadata/properties" ma:root="true" ma:fieldsID="0bd18b859404634261fb460903de5152" ns2:_="" ns3:_="">
    <xsd:import namespace="1bdecb3e-9efd-4035-b747-6f7787b178b5"/>
    <xsd:import namespace="2efb6557-c224-4187-9a4f-89842031c5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ecb3e-9efd-4035-b747-6f7787b178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676d4d7-3657-4179-a388-527c563f90eb}" ma:internalName="TaxCatchAll" ma:showField="CatchAllData" ma:web="1bdecb3e-9efd-4035-b747-6f7787b178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b6557-c224-4187-9a4f-89842031c5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71aa39-7e5f-4778-a284-e68f41e9772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bdecb3e-9efd-4035-b747-6f7787b178b5" xsi:nil="true"/>
    <lcf76f155ced4ddcb4097134ff3c332f xmlns="2efb6557-c224-4187-9a4f-89842031c5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AA475B-97FE-49C6-8DD1-F146213FE756}">
  <ds:schemaRefs>
    <ds:schemaRef ds:uri="http://schemas.microsoft.com/sharepoint/v3/contenttype/forms"/>
  </ds:schemaRefs>
</ds:datastoreItem>
</file>

<file path=customXml/itemProps2.xml><?xml version="1.0" encoding="utf-8"?>
<ds:datastoreItem xmlns:ds="http://schemas.openxmlformats.org/officeDocument/2006/customXml" ds:itemID="{0A4A4857-0811-4894-AD6B-2BCE3AA17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ecb3e-9efd-4035-b747-6f7787b178b5"/>
    <ds:schemaRef ds:uri="2efb6557-c224-4187-9a4f-89842031c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79F53-6EAF-4FDE-B4D9-96ABA92256C0}">
  <ds:schemaRefs>
    <ds:schemaRef ds:uri="http://schemas.microsoft.com/office/2006/metadata/properties"/>
    <ds:schemaRef ds:uri="http://schemas.microsoft.com/office/infopath/2007/PartnerControls"/>
    <ds:schemaRef ds:uri="1bdecb3e-9efd-4035-b747-6f7787b178b5"/>
    <ds:schemaRef ds:uri="2efb6557-c224-4187-9a4f-89842031c50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 Hosted (New Directions)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Davies</dc:creator>
  <cp:keywords/>
  <dc:description/>
  <cp:lastModifiedBy>Ryan Taylor</cp:lastModifiedBy>
  <cp:revision>136</cp:revision>
  <cp:lastPrinted>2023-06-28T11:38:00Z</cp:lastPrinted>
  <dcterms:created xsi:type="dcterms:W3CDTF">2023-06-28T09:42:00Z</dcterms:created>
  <dcterms:modified xsi:type="dcterms:W3CDTF">2023-12-12T09:26:00Z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07c5de03eb69099e8fbe1523be82d2d0316a0cdf111857cbab26ca4001b45fc0</vt:lpwstr>
  </property>
  <property fmtid="{D5CDD505-2E9C-101B-9397-08002B2CF9AE}" pid="3" name="ContentTypeId">
    <vt:lpwstr>0x010100D0F23E4D184BFA4B83FECC8141F7E820</vt:lpwstr>
  </property>
</Properties>
</file>